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FC02" w14:textId="67BE4895" w:rsidR="007022D2" w:rsidRPr="002736EF" w:rsidRDefault="00223534" w:rsidP="005A25A8">
      <w:pPr>
        <w:pStyle w:val="Default"/>
        <w:rPr>
          <w:rFonts w:ascii="Arial" w:hAnsi="Arial" w:cs="Arial"/>
          <w:color w:val="191919"/>
          <w:sz w:val="22"/>
          <w:szCs w:val="22"/>
        </w:rPr>
      </w:pPr>
      <w:r>
        <w:rPr>
          <w:rFonts w:ascii="Arial" w:hAnsi="Arial" w:cs="Arial"/>
          <w:color w:val="191919"/>
          <w:sz w:val="22"/>
          <w:szCs w:val="22"/>
        </w:rPr>
        <w:t>Fri</w:t>
      </w:r>
      <w:r w:rsidR="007022D2" w:rsidRPr="002736EF">
        <w:rPr>
          <w:rFonts w:ascii="Arial" w:hAnsi="Arial" w:cs="Arial"/>
          <w:color w:val="191919"/>
          <w:sz w:val="22"/>
          <w:szCs w:val="22"/>
        </w:rPr>
        <w:t xml:space="preserve">day, </w:t>
      </w:r>
      <w:r w:rsidR="009A4E73">
        <w:rPr>
          <w:rFonts w:ascii="Arial" w:hAnsi="Arial" w:cs="Arial"/>
          <w:color w:val="191919"/>
          <w:sz w:val="22"/>
          <w:szCs w:val="22"/>
        </w:rPr>
        <w:t>April</w:t>
      </w:r>
      <w:r w:rsidR="00CA58C3">
        <w:rPr>
          <w:rFonts w:ascii="Arial" w:hAnsi="Arial" w:cs="Arial"/>
          <w:color w:val="191919"/>
          <w:sz w:val="22"/>
          <w:szCs w:val="22"/>
        </w:rPr>
        <w:t xml:space="preserve"> </w:t>
      </w:r>
      <w:r w:rsidR="009A4E73">
        <w:rPr>
          <w:rFonts w:ascii="Arial" w:hAnsi="Arial" w:cs="Arial"/>
          <w:color w:val="191919"/>
          <w:sz w:val="22"/>
          <w:szCs w:val="22"/>
        </w:rPr>
        <w:t>5</w:t>
      </w:r>
      <w:r w:rsidR="002736EF" w:rsidRPr="002736EF">
        <w:rPr>
          <w:rFonts w:ascii="Arial" w:hAnsi="Arial" w:cs="Arial"/>
          <w:color w:val="191919"/>
          <w:sz w:val="22"/>
          <w:szCs w:val="22"/>
        </w:rPr>
        <w:t>, 2019</w:t>
      </w:r>
    </w:p>
    <w:p w14:paraId="74B1CC6A" w14:textId="559D3700" w:rsidR="007022D2" w:rsidRDefault="007022D2" w:rsidP="005A25A8">
      <w:pPr>
        <w:pStyle w:val="Default"/>
        <w:rPr>
          <w:rFonts w:ascii="Arial" w:hAnsi="Arial" w:cs="Arial"/>
          <w:color w:val="191919"/>
          <w:sz w:val="22"/>
          <w:szCs w:val="22"/>
        </w:rPr>
      </w:pPr>
    </w:p>
    <w:p w14:paraId="0B53E70D" w14:textId="77777777" w:rsidR="00740A6A" w:rsidRPr="002736EF" w:rsidRDefault="00740A6A" w:rsidP="005A25A8">
      <w:pPr>
        <w:pStyle w:val="Default"/>
        <w:rPr>
          <w:rFonts w:ascii="Arial" w:hAnsi="Arial" w:cs="Arial"/>
          <w:color w:val="191919"/>
          <w:sz w:val="22"/>
          <w:szCs w:val="22"/>
        </w:rPr>
      </w:pPr>
    </w:p>
    <w:p w14:paraId="63FBE9BA" w14:textId="4DC78BAA" w:rsidR="007022D2" w:rsidRDefault="007022D2" w:rsidP="005A25A8">
      <w:pPr>
        <w:pStyle w:val="Default"/>
        <w:rPr>
          <w:rFonts w:ascii="Arial" w:hAnsi="Arial" w:cs="Arial"/>
          <w:color w:val="191919"/>
          <w:sz w:val="22"/>
          <w:szCs w:val="22"/>
        </w:rPr>
      </w:pPr>
      <w:r w:rsidRPr="002736EF">
        <w:rPr>
          <w:rFonts w:ascii="Arial" w:hAnsi="Arial" w:cs="Arial"/>
          <w:color w:val="191919"/>
          <w:sz w:val="22"/>
          <w:szCs w:val="22"/>
        </w:rPr>
        <w:t xml:space="preserve">Dear Parents and Guardians, </w:t>
      </w:r>
    </w:p>
    <w:p w14:paraId="7B45CB67" w14:textId="3F9915AB" w:rsidR="000062AD" w:rsidRDefault="000062AD" w:rsidP="005A25A8">
      <w:pPr>
        <w:pStyle w:val="Default"/>
        <w:rPr>
          <w:rFonts w:ascii="Arial" w:hAnsi="Arial" w:cs="Arial"/>
          <w:color w:val="191919"/>
          <w:sz w:val="22"/>
          <w:szCs w:val="22"/>
        </w:rPr>
      </w:pPr>
    </w:p>
    <w:p w14:paraId="6EE126A5" w14:textId="2F7164A4" w:rsidR="000062AD" w:rsidRDefault="000062AD" w:rsidP="005A25A8">
      <w:pPr>
        <w:pStyle w:val="Default"/>
        <w:rPr>
          <w:rFonts w:ascii="Arial" w:hAnsi="Arial" w:cs="Arial"/>
          <w:color w:val="191919"/>
          <w:sz w:val="22"/>
          <w:szCs w:val="22"/>
        </w:rPr>
      </w:pPr>
      <w:r>
        <w:rPr>
          <w:rFonts w:ascii="Arial" w:hAnsi="Arial" w:cs="Arial"/>
          <w:color w:val="191919"/>
          <w:sz w:val="22"/>
          <w:szCs w:val="22"/>
        </w:rPr>
        <w:t>Welcome back!  We hope our families had a wonderful break.</w:t>
      </w:r>
    </w:p>
    <w:p w14:paraId="2B81B508" w14:textId="77777777" w:rsidR="00A371C6" w:rsidRPr="002736EF" w:rsidRDefault="00A371C6" w:rsidP="005A25A8">
      <w:pPr>
        <w:pStyle w:val="Default"/>
        <w:rPr>
          <w:rFonts w:ascii="Arial" w:hAnsi="Arial" w:cs="Arial"/>
          <w:color w:val="191919"/>
          <w:sz w:val="22"/>
          <w:szCs w:val="22"/>
        </w:rPr>
      </w:pPr>
    </w:p>
    <w:p w14:paraId="52428213" w14:textId="2048C339" w:rsidR="007022D2" w:rsidRDefault="007022D2" w:rsidP="005A25A8">
      <w:pPr>
        <w:pStyle w:val="Default"/>
        <w:rPr>
          <w:rFonts w:ascii="Arial" w:hAnsi="Arial" w:cs="Arial"/>
          <w:color w:val="191919"/>
          <w:sz w:val="22"/>
          <w:szCs w:val="22"/>
        </w:rPr>
      </w:pPr>
      <w:r w:rsidRPr="002736EF">
        <w:rPr>
          <w:rFonts w:ascii="Arial" w:hAnsi="Arial" w:cs="Arial"/>
          <w:color w:val="191919"/>
          <w:sz w:val="22"/>
          <w:szCs w:val="22"/>
        </w:rPr>
        <w:t xml:space="preserve">A few highlights and pieces of information for this coming week (and other): </w:t>
      </w:r>
    </w:p>
    <w:p w14:paraId="4660C2C4" w14:textId="6BF483FE" w:rsidR="00757B60" w:rsidRDefault="00757B60" w:rsidP="005A25A8">
      <w:pPr>
        <w:pStyle w:val="Default"/>
        <w:rPr>
          <w:rFonts w:ascii="Arial" w:hAnsi="Arial" w:cs="Arial"/>
          <w:color w:val="191919"/>
          <w:sz w:val="22"/>
          <w:szCs w:val="22"/>
        </w:rPr>
      </w:pPr>
    </w:p>
    <w:p w14:paraId="3E1A76B1" w14:textId="2C2EBB33" w:rsidR="009A4E73" w:rsidRDefault="009A4E73" w:rsidP="005A25A8">
      <w:pPr>
        <w:pStyle w:val="Default"/>
        <w:rPr>
          <w:rFonts w:ascii="Arial" w:hAnsi="Arial" w:cs="Arial"/>
          <w:b/>
          <w:color w:val="191919"/>
          <w:sz w:val="22"/>
          <w:szCs w:val="22"/>
        </w:rPr>
      </w:pPr>
      <w:r w:rsidRPr="009A4E73">
        <w:rPr>
          <w:rFonts w:ascii="Arial" w:hAnsi="Arial" w:cs="Arial"/>
          <w:b/>
          <w:color w:val="191919"/>
          <w:sz w:val="22"/>
          <w:szCs w:val="22"/>
        </w:rPr>
        <w:t>Spring Weather and Outdoor Opportunities –</w:t>
      </w:r>
    </w:p>
    <w:p w14:paraId="17D06248" w14:textId="6DE969EE" w:rsidR="000062AD" w:rsidRPr="000062AD" w:rsidRDefault="000062AD" w:rsidP="005A25A8">
      <w:pPr>
        <w:pStyle w:val="Default"/>
        <w:rPr>
          <w:rFonts w:ascii="Arial" w:hAnsi="Arial" w:cs="Arial"/>
          <w:color w:val="191919"/>
          <w:sz w:val="22"/>
          <w:szCs w:val="22"/>
        </w:rPr>
      </w:pPr>
      <w:r w:rsidRPr="000062AD">
        <w:rPr>
          <w:rFonts w:ascii="Arial" w:hAnsi="Arial" w:cs="Arial"/>
          <w:color w:val="191919"/>
          <w:sz w:val="22"/>
          <w:szCs w:val="22"/>
        </w:rPr>
        <w:t xml:space="preserve">It’s been wonderful to see and hear the signs of spring.  We are enjoying the sunshine and many outdoor observations and activities.  </w:t>
      </w:r>
      <w:r>
        <w:rPr>
          <w:rFonts w:ascii="Arial" w:hAnsi="Arial" w:cs="Arial"/>
          <w:color w:val="191919"/>
          <w:sz w:val="22"/>
          <w:szCs w:val="22"/>
        </w:rPr>
        <w:t>Our classes are finding further opportunities to explore our outside environment.  You may hear from your child’s teacher about trips and learning at the beach, in the forest and other spaces.</w:t>
      </w:r>
      <w:r w:rsidR="003267A7">
        <w:rPr>
          <w:rFonts w:ascii="Arial" w:hAnsi="Arial" w:cs="Arial"/>
          <w:color w:val="191919"/>
          <w:sz w:val="22"/>
          <w:szCs w:val="22"/>
        </w:rPr>
        <w:t xml:space="preserve">  Students are also enjoying a variety of playground activities and games with some new outdoor equipment.</w:t>
      </w:r>
    </w:p>
    <w:p w14:paraId="638656E3" w14:textId="77777777" w:rsidR="009A4E73" w:rsidRDefault="009A4E73" w:rsidP="009A4E73">
      <w:pPr>
        <w:widowControl w:val="0"/>
        <w:rPr>
          <w:rFonts w:ascii="Arial" w:hAnsi="Arial" w:cs="Arial"/>
          <w:b/>
          <w:sz w:val="22"/>
          <w:szCs w:val="22"/>
          <w14:ligatures w14:val="none"/>
        </w:rPr>
      </w:pPr>
    </w:p>
    <w:p w14:paraId="46CF6453" w14:textId="1ED9F5BE" w:rsidR="009A4E73" w:rsidRPr="005A709D" w:rsidRDefault="009A4E73" w:rsidP="009A4E73">
      <w:pPr>
        <w:widowControl w:val="0"/>
        <w:rPr>
          <w:rFonts w:ascii="Arial" w:hAnsi="Arial" w:cs="Arial"/>
          <w:b/>
          <w:sz w:val="22"/>
          <w:szCs w:val="22"/>
          <w14:ligatures w14:val="none"/>
        </w:rPr>
      </w:pPr>
      <w:r>
        <w:rPr>
          <w:rFonts w:ascii="Arial" w:hAnsi="Arial" w:cs="Arial"/>
          <w:b/>
          <w:sz w:val="22"/>
          <w:szCs w:val="22"/>
          <w14:ligatures w14:val="none"/>
        </w:rPr>
        <w:t xml:space="preserve">Learning Celebrations </w:t>
      </w:r>
      <w:r w:rsidRPr="005A709D">
        <w:rPr>
          <w:rFonts w:ascii="Arial" w:hAnsi="Arial" w:cs="Arial"/>
          <w:b/>
          <w:sz w:val="22"/>
          <w:szCs w:val="22"/>
          <w14:ligatures w14:val="none"/>
        </w:rPr>
        <w:t>–</w:t>
      </w:r>
    </w:p>
    <w:p w14:paraId="1D489EE5" w14:textId="58355BBE" w:rsidR="009A4E73" w:rsidRDefault="009A4E73" w:rsidP="009A4E73">
      <w:pPr>
        <w:rPr>
          <w:rFonts w:ascii="Arial" w:hAnsi="Arial" w:cs="Arial"/>
          <w:sz w:val="22"/>
          <w:szCs w:val="22"/>
          <w:lang w:val="en-CA"/>
        </w:rPr>
      </w:pPr>
      <w:r w:rsidRPr="00BD1F49">
        <w:rPr>
          <w:rFonts w:ascii="Arial" w:hAnsi="Arial" w:cs="Arial"/>
          <w:sz w:val="22"/>
          <w:szCs w:val="22"/>
          <w:lang w:val="en-CA"/>
        </w:rPr>
        <w:t>As part of the Communicating Student Learning (Reporting) pilot this school year, teachers are hosting a second Learning Celebration on Thursday, April 11.  All families are invited to view and share in the Learning Celebration from 12-1pm or 5-7pm in their child(</w:t>
      </w:r>
      <w:proofErr w:type="spellStart"/>
      <w:r w:rsidRPr="00BD1F49">
        <w:rPr>
          <w:rFonts w:ascii="Arial" w:hAnsi="Arial" w:cs="Arial"/>
          <w:sz w:val="22"/>
          <w:szCs w:val="22"/>
          <w:lang w:val="en-CA"/>
        </w:rPr>
        <w:t>rens</w:t>
      </w:r>
      <w:proofErr w:type="spellEnd"/>
      <w:r w:rsidRPr="00BD1F49">
        <w:rPr>
          <w:rFonts w:ascii="Arial" w:hAnsi="Arial" w:cs="Arial"/>
          <w:sz w:val="22"/>
          <w:szCs w:val="22"/>
          <w:lang w:val="en-CA"/>
        </w:rPr>
        <w:t xml:space="preserve">) classes.  Other opportunities for that day are communicated from the classroom teacher.  Early dismissal is at 11:45am, and buses will run accordingly.  </w:t>
      </w:r>
    </w:p>
    <w:p w14:paraId="120D7A38" w14:textId="77777777" w:rsidR="000062AD" w:rsidRPr="00BD1F49" w:rsidRDefault="000062AD" w:rsidP="009A4E73">
      <w:pPr>
        <w:rPr>
          <w:rFonts w:ascii="Arial" w:hAnsi="Arial" w:cs="Arial"/>
          <w:sz w:val="22"/>
          <w:szCs w:val="22"/>
          <w:lang w:val="en-CA"/>
        </w:rPr>
      </w:pPr>
    </w:p>
    <w:p w14:paraId="29861431" w14:textId="6AEB0FA2" w:rsidR="000062AD" w:rsidRPr="000062AD" w:rsidRDefault="000062AD" w:rsidP="000062AD">
      <w:pPr>
        <w:rPr>
          <w:rFonts w:ascii="Arial" w:hAnsi="Arial" w:cs="Arial"/>
          <w:sz w:val="22"/>
          <w:szCs w:val="22"/>
        </w:rPr>
      </w:pPr>
      <w:r w:rsidRPr="000062AD">
        <w:rPr>
          <w:rFonts w:ascii="Arial" w:hAnsi="Arial" w:cs="Arial"/>
          <w:sz w:val="22"/>
          <w:szCs w:val="22"/>
        </w:rPr>
        <w:t>Also, on this day, for our Grade 5 students and families, there is an Open House for future Journey Dragons.  Please see their description below.  We encourage families to join the Saseenos Learning Celebration on this day and then, if desired, join the Open House at Journey.  We understand, the main meeting is at 7pm in their gym, and touring the school will take about 15 minutes – maybe just prior to the meeting may be an option.</w:t>
      </w:r>
    </w:p>
    <w:p w14:paraId="4C713283" w14:textId="77777777" w:rsidR="000062AD" w:rsidRDefault="000062AD" w:rsidP="000062AD">
      <w:pPr>
        <w:rPr>
          <w:rFonts w:ascii="Calibri" w:hAnsi="Calibri"/>
          <w:sz w:val="22"/>
          <w:szCs w:val="22"/>
        </w:rPr>
      </w:pPr>
      <w:r>
        <w:rPr>
          <w:rFonts w:ascii="Calibri" w:hAnsi="Calibri"/>
          <w:sz w:val="22"/>
          <w:szCs w:val="22"/>
        </w:rPr>
        <w:t> </w:t>
      </w:r>
    </w:p>
    <w:p w14:paraId="2DABACA0" w14:textId="77777777" w:rsidR="000062AD" w:rsidRDefault="000062AD" w:rsidP="000062AD">
      <w:pPr>
        <w:spacing w:after="200" w:line="253" w:lineRule="atLeast"/>
        <w:rPr>
          <w:rFonts w:ascii="Calibri" w:hAnsi="Calibri"/>
          <w:sz w:val="22"/>
          <w:szCs w:val="22"/>
        </w:rPr>
      </w:pPr>
      <w:r>
        <w:rPr>
          <w:rFonts w:ascii="Calibri" w:hAnsi="Calibri"/>
          <w:b/>
          <w:bCs/>
          <w:color w:val="0070C0"/>
          <w:sz w:val="22"/>
          <w:szCs w:val="22"/>
        </w:rPr>
        <w:t>JOURNEY OPEN HOUSE –</w:t>
      </w:r>
      <w:r>
        <w:rPr>
          <w:rStyle w:val="apple-converted-space"/>
          <w:rFonts w:ascii="Calibri" w:hAnsi="Calibri"/>
          <w:b/>
          <w:bCs/>
          <w:color w:val="0070C0"/>
          <w:sz w:val="22"/>
          <w:szCs w:val="22"/>
        </w:rPr>
        <w:t> </w:t>
      </w:r>
      <w:r>
        <w:rPr>
          <w:rFonts w:ascii="Calibri" w:hAnsi="Calibri"/>
          <w:color w:val="0070C0"/>
          <w:sz w:val="22"/>
          <w:szCs w:val="22"/>
        </w:rPr>
        <w:t>Grade 5 students and parents please come to Journey for our Open House on Thursday April 11</w:t>
      </w:r>
      <w:r>
        <w:rPr>
          <w:rFonts w:ascii="Calibri" w:hAnsi="Calibri"/>
          <w:color w:val="0070C0"/>
          <w:sz w:val="22"/>
          <w:szCs w:val="22"/>
          <w:vertAlign w:val="superscript"/>
        </w:rPr>
        <w:t>th</w:t>
      </w:r>
      <w:r>
        <w:rPr>
          <w:rStyle w:val="apple-converted-space"/>
          <w:rFonts w:ascii="Calibri" w:hAnsi="Calibri"/>
          <w:color w:val="0070C0"/>
          <w:sz w:val="22"/>
          <w:szCs w:val="22"/>
        </w:rPr>
        <w:t> </w:t>
      </w:r>
      <w:r>
        <w:rPr>
          <w:rFonts w:ascii="Calibri" w:hAnsi="Calibri"/>
          <w:color w:val="0070C0"/>
          <w:sz w:val="22"/>
          <w:szCs w:val="22"/>
        </w:rPr>
        <w:t>from 5-7. This evening will give you look into middle school life and learning at Journey. We will have a Grade 5 Parent Information Meeting from 7-7:30 in the gym. We look forward to seeing all of our Future Journey Dragons and parents at the Open House!</w:t>
      </w:r>
    </w:p>
    <w:p w14:paraId="2E0A3238" w14:textId="77777777" w:rsidR="000062AD" w:rsidRDefault="000062AD" w:rsidP="000062AD">
      <w:pPr>
        <w:spacing w:after="200" w:line="253" w:lineRule="atLeast"/>
        <w:rPr>
          <w:rFonts w:ascii="Calibri" w:hAnsi="Calibri"/>
          <w:sz w:val="22"/>
          <w:szCs w:val="22"/>
        </w:rPr>
      </w:pPr>
      <w:r>
        <w:rPr>
          <w:rFonts w:ascii="Calibri" w:hAnsi="Calibri"/>
          <w:b/>
          <w:bCs/>
          <w:color w:val="0070C0"/>
          <w:sz w:val="22"/>
          <w:szCs w:val="22"/>
        </w:rPr>
        <w:t>Hockey Academy Registration</w:t>
      </w:r>
      <w:r>
        <w:rPr>
          <w:rStyle w:val="apple-converted-space"/>
          <w:rFonts w:ascii="Calibri" w:hAnsi="Calibri"/>
          <w:color w:val="0070C0"/>
          <w:sz w:val="22"/>
          <w:szCs w:val="22"/>
        </w:rPr>
        <w:t> </w:t>
      </w:r>
      <w:r>
        <w:rPr>
          <w:rFonts w:ascii="Calibri" w:hAnsi="Calibri"/>
          <w:color w:val="0070C0"/>
          <w:sz w:val="22"/>
          <w:szCs w:val="22"/>
        </w:rPr>
        <w:t>– is open. Please visit the district website for more information and for registration</w:t>
      </w:r>
      <w:hyperlink r:id="rId6" w:history="1">
        <w:r>
          <w:rPr>
            <w:rStyle w:val="Hyperlink"/>
            <w:rFonts w:ascii="Calibri" w:hAnsi="Calibri"/>
            <w:color w:val="0070C0"/>
            <w:sz w:val="22"/>
            <w:szCs w:val="22"/>
          </w:rPr>
          <w:t>http://www.sd62.bc.ca/academies/</w:t>
        </w:r>
      </w:hyperlink>
    </w:p>
    <w:p w14:paraId="7AA47B9C" w14:textId="77777777" w:rsidR="00BD1F49" w:rsidRDefault="00BD1F49" w:rsidP="00757B60">
      <w:pPr>
        <w:widowControl w:val="0"/>
        <w:rPr>
          <w:rFonts w:ascii="Arial" w:hAnsi="Arial" w:cs="Arial"/>
          <w:sz w:val="22"/>
          <w:szCs w:val="22"/>
          <w14:ligatures w14:val="none"/>
        </w:rPr>
      </w:pPr>
    </w:p>
    <w:p w14:paraId="0C6A6D33" w14:textId="374052A5" w:rsidR="005A709D" w:rsidRPr="005A709D" w:rsidRDefault="005A709D" w:rsidP="00757B60">
      <w:pPr>
        <w:widowControl w:val="0"/>
        <w:rPr>
          <w:rFonts w:ascii="Arial" w:hAnsi="Arial" w:cs="Arial"/>
          <w:b/>
          <w:sz w:val="22"/>
          <w:szCs w:val="22"/>
          <w14:ligatures w14:val="none"/>
        </w:rPr>
      </w:pPr>
      <w:r w:rsidRPr="005A709D">
        <w:rPr>
          <w:rFonts w:ascii="Arial" w:hAnsi="Arial" w:cs="Arial"/>
          <w:b/>
          <w:sz w:val="22"/>
          <w:szCs w:val="22"/>
          <w14:ligatures w14:val="none"/>
        </w:rPr>
        <w:t>Parking and Traffic</w:t>
      </w:r>
      <w:r>
        <w:rPr>
          <w:rFonts w:ascii="Arial" w:hAnsi="Arial" w:cs="Arial"/>
          <w:b/>
          <w:sz w:val="22"/>
          <w:szCs w:val="22"/>
          <w14:ligatures w14:val="none"/>
        </w:rPr>
        <w:t xml:space="preserve"> update</w:t>
      </w:r>
      <w:r w:rsidRPr="005A709D">
        <w:rPr>
          <w:rFonts w:ascii="Arial" w:hAnsi="Arial" w:cs="Arial"/>
          <w:b/>
          <w:sz w:val="22"/>
          <w:szCs w:val="22"/>
          <w14:ligatures w14:val="none"/>
        </w:rPr>
        <w:t xml:space="preserve"> –</w:t>
      </w:r>
    </w:p>
    <w:p w14:paraId="19E81C54" w14:textId="42814A99" w:rsidR="00A371C6" w:rsidRDefault="00A371C6" w:rsidP="00A371C6">
      <w:pPr>
        <w:rPr>
          <w:rFonts w:ascii="Arial" w:hAnsi="Arial" w:cs="Arial"/>
          <w:sz w:val="22"/>
          <w:szCs w:val="22"/>
        </w:rPr>
      </w:pPr>
      <w:r w:rsidRPr="00A371C6">
        <w:rPr>
          <w:rFonts w:ascii="Arial" w:hAnsi="Arial" w:cs="Arial"/>
          <w:sz w:val="22"/>
          <w:szCs w:val="22"/>
        </w:rPr>
        <w:t>Update from our work with the district office, facilities, the Ministry of Transportation and RCMP:</w:t>
      </w:r>
    </w:p>
    <w:p w14:paraId="5C55F47A" w14:textId="46603E29" w:rsidR="00774F6A" w:rsidRPr="00774F6A" w:rsidRDefault="00774F6A" w:rsidP="00774F6A">
      <w:pPr>
        <w:ind w:firstLine="720"/>
        <w:rPr>
          <w:rFonts w:ascii="Arial" w:hAnsi="Arial" w:cs="Arial"/>
          <w:bCs/>
          <w:color w:val="000000" w:themeColor="text1"/>
          <w:kern w:val="0"/>
          <w:sz w:val="22"/>
          <w:szCs w:val="22"/>
          <w:lang w:val="en-CA"/>
          <w14:ligatures w14:val="none"/>
          <w14:cntxtAlts w14:val="0"/>
        </w:rPr>
      </w:pPr>
      <w:r w:rsidRPr="00774F6A">
        <w:rPr>
          <w:rFonts w:ascii="Arial" w:hAnsi="Arial" w:cs="Arial"/>
          <w:bCs/>
          <w:color w:val="000000" w:themeColor="text1"/>
          <w:kern w:val="0"/>
          <w:sz w:val="22"/>
          <w:szCs w:val="22"/>
          <w:lang w:val="en-CA"/>
          <w14:ligatures w14:val="none"/>
          <w14:cntxtAlts w14:val="0"/>
        </w:rPr>
        <w:t>-notice about painting in school parking lot:</w:t>
      </w:r>
    </w:p>
    <w:p w14:paraId="70A548E8" w14:textId="4D76A99E" w:rsidR="000062AD" w:rsidRPr="000062AD" w:rsidRDefault="000062AD" w:rsidP="000062AD">
      <w:pPr>
        <w:rPr>
          <w:rFonts w:ascii="Calibri" w:hAnsi="Calibri"/>
          <w:color w:val="000000" w:themeColor="text1"/>
          <w:kern w:val="0"/>
          <w:sz w:val="24"/>
          <w:szCs w:val="24"/>
          <w:lang w:val="en-CA"/>
          <w14:ligatures w14:val="none"/>
          <w14:cntxtAlts w14:val="0"/>
        </w:rPr>
      </w:pPr>
      <w:r w:rsidRPr="000062AD">
        <w:rPr>
          <w:rFonts w:ascii="Calibri" w:hAnsi="Calibri"/>
          <w:bCs/>
          <w:color w:val="000000" w:themeColor="text1"/>
          <w:kern w:val="0"/>
          <w:sz w:val="24"/>
          <w:szCs w:val="24"/>
          <w:lang w:val="en-CA"/>
          <w14:ligatures w14:val="none"/>
          <w14:cntxtAlts w14:val="0"/>
        </w:rPr>
        <w:t>School Parking Lot - Closed on PRO-D Day- Friday, April 12 (Painting)</w:t>
      </w:r>
    </w:p>
    <w:p w14:paraId="0FEAE5E5" w14:textId="77777777" w:rsidR="000062AD" w:rsidRPr="000062AD" w:rsidRDefault="000062AD" w:rsidP="000062AD">
      <w:pPr>
        <w:rPr>
          <w:rFonts w:ascii="Calibri" w:hAnsi="Calibri"/>
          <w:color w:val="000000" w:themeColor="text1"/>
          <w:kern w:val="0"/>
          <w:sz w:val="24"/>
          <w:szCs w:val="24"/>
          <w:lang w:val="en-CA"/>
          <w14:ligatures w14:val="none"/>
          <w14:cntxtAlts w14:val="0"/>
        </w:rPr>
      </w:pPr>
    </w:p>
    <w:p w14:paraId="41822E2D" w14:textId="29C62AE0" w:rsidR="000062AD" w:rsidRPr="000062AD" w:rsidRDefault="000062AD" w:rsidP="000062AD">
      <w:pPr>
        <w:rPr>
          <w:rFonts w:ascii="Calibri" w:hAnsi="Calibri"/>
          <w:color w:val="000000" w:themeColor="text1"/>
          <w:kern w:val="0"/>
          <w:sz w:val="24"/>
          <w:szCs w:val="24"/>
          <w:lang w:val="en-CA"/>
          <w14:ligatures w14:val="none"/>
          <w14:cntxtAlts w14:val="0"/>
        </w:rPr>
      </w:pPr>
      <w:r w:rsidRPr="000062AD">
        <w:rPr>
          <w:rFonts w:ascii="Calibri" w:hAnsi="Calibri"/>
          <w:bCs/>
          <w:color w:val="000000" w:themeColor="text1"/>
          <w:kern w:val="0"/>
          <w:sz w:val="24"/>
          <w:szCs w:val="24"/>
          <w:lang w:val="en-CA"/>
          <w14:ligatures w14:val="none"/>
          <w14:cntxtAlts w14:val="0"/>
        </w:rPr>
        <w:lastRenderedPageBreak/>
        <w:t>On Friday, April 12, the School District painters will be freshening up the paint in our school parking lot. Early that morning,</w:t>
      </w:r>
      <w:r w:rsidRPr="00774F6A">
        <w:rPr>
          <w:rFonts w:ascii="Calibri" w:hAnsi="Calibri"/>
          <w:bCs/>
          <w:color w:val="000000" w:themeColor="text1"/>
          <w:kern w:val="0"/>
          <w:sz w:val="24"/>
          <w:szCs w:val="24"/>
          <w:lang w:val="en-CA"/>
          <w14:ligatures w14:val="none"/>
          <w14:cntxtAlts w14:val="0"/>
        </w:rPr>
        <w:t xml:space="preserve"> </w:t>
      </w:r>
      <w:r w:rsidRPr="000062AD">
        <w:rPr>
          <w:rFonts w:ascii="Calibri" w:hAnsi="Calibri"/>
          <w:bCs/>
          <w:color w:val="000000" w:themeColor="text1"/>
          <w:kern w:val="0"/>
          <w:sz w:val="24"/>
          <w:szCs w:val="24"/>
          <w:lang w:val="en-CA"/>
          <w14:ligatures w14:val="none"/>
          <w14:cntxtAlts w14:val="0"/>
        </w:rPr>
        <w:t>District staff will be setting up barriers and sweeping the parking lot which will be followed by painting.</w:t>
      </w:r>
    </w:p>
    <w:p w14:paraId="3A323FBA" w14:textId="77777777" w:rsidR="000062AD" w:rsidRPr="000062AD" w:rsidRDefault="000062AD" w:rsidP="000062AD">
      <w:pPr>
        <w:rPr>
          <w:rFonts w:ascii="Calibri" w:hAnsi="Calibri"/>
          <w:color w:val="000000" w:themeColor="text1"/>
          <w:kern w:val="0"/>
          <w:sz w:val="24"/>
          <w:szCs w:val="24"/>
          <w:lang w:val="en-CA"/>
          <w14:ligatures w14:val="none"/>
          <w14:cntxtAlts w14:val="0"/>
        </w:rPr>
      </w:pPr>
    </w:p>
    <w:p w14:paraId="34C39212" w14:textId="77777777" w:rsidR="000062AD" w:rsidRPr="000062AD" w:rsidRDefault="000062AD" w:rsidP="000062AD">
      <w:pPr>
        <w:rPr>
          <w:rFonts w:ascii="Calibri" w:hAnsi="Calibri"/>
          <w:color w:val="000000" w:themeColor="text1"/>
          <w:kern w:val="0"/>
          <w:sz w:val="24"/>
          <w:szCs w:val="24"/>
          <w:lang w:val="en-CA"/>
          <w14:ligatures w14:val="none"/>
          <w14:cntxtAlts w14:val="0"/>
        </w:rPr>
      </w:pPr>
      <w:r w:rsidRPr="000062AD">
        <w:rPr>
          <w:rFonts w:ascii="Calibri" w:hAnsi="Calibri"/>
          <w:bCs/>
          <w:color w:val="000000" w:themeColor="text1"/>
          <w:kern w:val="0"/>
          <w:sz w:val="24"/>
          <w:szCs w:val="24"/>
          <w:lang w:val="en-CA"/>
          <w14:ligatures w14:val="none"/>
          <w14:cntxtAlts w14:val="0"/>
        </w:rPr>
        <w:t>All of the above will be subject to good weather.</w:t>
      </w:r>
    </w:p>
    <w:p w14:paraId="7517BA21" w14:textId="77777777" w:rsidR="000062AD" w:rsidRPr="00A371C6" w:rsidRDefault="000062AD" w:rsidP="00A371C6">
      <w:pPr>
        <w:rPr>
          <w:rFonts w:ascii="Arial" w:hAnsi="Arial" w:cs="Arial"/>
          <w:sz w:val="22"/>
          <w:szCs w:val="22"/>
        </w:rPr>
      </w:pPr>
    </w:p>
    <w:p w14:paraId="22BDB767" w14:textId="30D2EED2" w:rsidR="00A371C6" w:rsidRPr="00A371C6" w:rsidRDefault="00A371C6" w:rsidP="00A371C6">
      <w:pPr>
        <w:pStyle w:val="ListParagraph"/>
        <w:rPr>
          <w:rFonts w:ascii="Arial" w:hAnsi="Arial" w:cs="Arial"/>
          <w:sz w:val="22"/>
          <w:szCs w:val="22"/>
        </w:rPr>
      </w:pPr>
      <w:r w:rsidRPr="00A371C6">
        <w:rPr>
          <w:rFonts w:ascii="Arial" w:hAnsi="Arial" w:cs="Arial"/>
          <w:sz w:val="22"/>
          <w:szCs w:val="22"/>
        </w:rPr>
        <w:t xml:space="preserve">-head of facilities </w:t>
      </w:r>
      <w:r w:rsidR="000062AD">
        <w:rPr>
          <w:rFonts w:ascii="Arial" w:hAnsi="Arial" w:cs="Arial"/>
          <w:sz w:val="22"/>
          <w:szCs w:val="22"/>
        </w:rPr>
        <w:t>has met</w:t>
      </w:r>
      <w:r w:rsidRPr="00A371C6">
        <w:rPr>
          <w:rFonts w:ascii="Arial" w:hAnsi="Arial" w:cs="Arial"/>
          <w:sz w:val="22"/>
          <w:szCs w:val="22"/>
        </w:rPr>
        <w:t xml:space="preserve"> with one of our </w:t>
      </w:r>
      <w:r w:rsidRPr="00A371C6">
        <w:rPr>
          <w:rFonts w:ascii="Arial" w:hAnsi="Arial" w:cs="Arial"/>
          <w:color w:val="000000"/>
          <w:sz w:val="22"/>
          <w:szCs w:val="22"/>
        </w:rPr>
        <w:t xml:space="preserve">consultants to review the property and see if </w:t>
      </w:r>
      <w:r w:rsidR="00202E9E">
        <w:rPr>
          <w:rFonts w:ascii="Arial" w:hAnsi="Arial" w:cs="Arial"/>
          <w:color w:val="000000"/>
          <w:sz w:val="22"/>
          <w:szCs w:val="22"/>
        </w:rPr>
        <w:t xml:space="preserve">   </w:t>
      </w:r>
      <w:r w:rsidR="00C87824">
        <w:rPr>
          <w:rFonts w:ascii="Arial" w:hAnsi="Arial" w:cs="Arial"/>
          <w:color w:val="000000"/>
          <w:sz w:val="22"/>
          <w:szCs w:val="22"/>
        </w:rPr>
        <w:t xml:space="preserve">   </w:t>
      </w:r>
      <w:r w:rsidRPr="00A371C6">
        <w:rPr>
          <w:rFonts w:ascii="Arial" w:hAnsi="Arial" w:cs="Arial"/>
          <w:color w:val="000000"/>
          <w:sz w:val="22"/>
          <w:szCs w:val="22"/>
        </w:rPr>
        <w:t>there are options beyond line painting that we might be able to consider.  </w:t>
      </w:r>
      <w:r w:rsidR="000062AD">
        <w:rPr>
          <w:rFonts w:ascii="Arial" w:hAnsi="Arial" w:cs="Arial"/>
          <w:color w:val="000000"/>
          <w:sz w:val="22"/>
          <w:szCs w:val="22"/>
        </w:rPr>
        <w:t xml:space="preserve">They will be providing some recommendations and advise on the best pathway forward for the district.   </w:t>
      </w:r>
    </w:p>
    <w:p w14:paraId="6331A5E9" w14:textId="632A348B" w:rsidR="00A371C6" w:rsidRPr="00A371C6" w:rsidRDefault="00A371C6" w:rsidP="00A371C6">
      <w:pPr>
        <w:pStyle w:val="ListParagraph"/>
        <w:rPr>
          <w:rFonts w:ascii="Arial" w:hAnsi="Arial" w:cs="Arial"/>
          <w:sz w:val="22"/>
          <w:szCs w:val="22"/>
        </w:rPr>
      </w:pPr>
      <w:r w:rsidRPr="00A371C6">
        <w:rPr>
          <w:rFonts w:ascii="Arial" w:hAnsi="Arial" w:cs="Arial"/>
          <w:sz w:val="22"/>
          <w:szCs w:val="22"/>
        </w:rPr>
        <w:t xml:space="preserve">- 2 parking stalls closest to the bus zone, </w:t>
      </w:r>
      <w:r w:rsidR="000062AD">
        <w:rPr>
          <w:rFonts w:ascii="Arial" w:hAnsi="Arial" w:cs="Arial"/>
          <w:sz w:val="22"/>
          <w:szCs w:val="22"/>
        </w:rPr>
        <w:t>are</w:t>
      </w:r>
      <w:r w:rsidRPr="00A371C6">
        <w:rPr>
          <w:rFonts w:ascii="Arial" w:hAnsi="Arial" w:cs="Arial"/>
          <w:sz w:val="22"/>
          <w:szCs w:val="22"/>
        </w:rPr>
        <w:t xml:space="preserve"> designated for student drop off/pick up with signs indicating this</w:t>
      </w:r>
      <w:r w:rsidR="000062AD">
        <w:rPr>
          <w:rFonts w:ascii="Arial" w:hAnsi="Arial" w:cs="Arial"/>
          <w:sz w:val="22"/>
          <w:szCs w:val="22"/>
        </w:rPr>
        <w:t>.  These have been installed.</w:t>
      </w:r>
    </w:p>
    <w:p w14:paraId="37A4D8FA" w14:textId="652EA1B2" w:rsidR="00A371C6" w:rsidRDefault="00A371C6" w:rsidP="00A371C6">
      <w:pPr>
        <w:pStyle w:val="ListParagraph"/>
        <w:rPr>
          <w:rFonts w:ascii="Arial" w:hAnsi="Arial" w:cs="Arial"/>
          <w:sz w:val="22"/>
          <w:szCs w:val="22"/>
        </w:rPr>
      </w:pPr>
      <w:r w:rsidRPr="00A371C6">
        <w:rPr>
          <w:rFonts w:ascii="Arial" w:hAnsi="Arial" w:cs="Arial"/>
          <w:sz w:val="22"/>
          <w:szCs w:val="22"/>
        </w:rPr>
        <w:t>-accessible signage is also being made and placed for Saseenos</w:t>
      </w:r>
    </w:p>
    <w:p w14:paraId="48FE0467" w14:textId="3632DB0A" w:rsidR="000062AD" w:rsidRPr="00A371C6" w:rsidRDefault="000062AD" w:rsidP="00A371C6">
      <w:pPr>
        <w:pStyle w:val="ListParagraph"/>
        <w:rPr>
          <w:rFonts w:ascii="Arial" w:hAnsi="Arial" w:cs="Arial"/>
          <w:sz w:val="22"/>
          <w:szCs w:val="22"/>
        </w:rPr>
      </w:pPr>
      <w:r>
        <w:rPr>
          <w:rFonts w:ascii="Arial" w:hAnsi="Arial" w:cs="Arial"/>
          <w:sz w:val="22"/>
          <w:szCs w:val="22"/>
        </w:rPr>
        <w:t>-it has been confirmed with the Ministry of Transport that installing the ‘no overnight parking’ signs provided the opportunity for RCMP to enforce.  We have called the detachment about the vehicles parked before spring break, and we will continue to do so as needed.</w:t>
      </w:r>
    </w:p>
    <w:p w14:paraId="7B3930F9" w14:textId="77777777" w:rsidR="005A709D" w:rsidRDefault="005A709D" w:rsidP="00757B60">
      <w:pPr>
        <w:widowControl w:val="0"/>
        <w:rPr>
          <w:rFonts w:ascii="Arial" w:hAnsi="Arial" w:cs="Arial"/>
          <w:sz w:val="22"/>
          <w:szCs w:val="22"/>
          <w14:ligatures w14:val="none"/>
        </w:rPr>
      </w:pPr>
    </w:p>
    <w:p w14:paraId="1604F7E2" w14:textId="77777777" w:rsidR="00884E81" w:rsidRDefault="00884E81" w:rsidP="00884E81">
      <w:pPr>
        <w:rPr>
          <w:rFonts w:ascii="Arial" w:hAnsi="Arial" w:cs="Arial"/>
          <w:b/>
          <w:color w:val="auto"/>
          <w:kern w:val="0"/>
          <w:sz w:val="22"/>
          <w:szCs w:val="22"/>
          <w:u w:val="single"/>
          <w:lang w:val="en-CA"/>
          <w14:ligatures w14:val="none"/>
          <w14:cntxtAlts w14:val="0"/>
        </w:rPr>
      </w:pPr>
      <w:r>
        <w:rPr>
          <w:rFonts w:ascii="Arial" w:hAnsi="Arial" w:cs="Arial"/>
          <w:b/>
          <w:color w:val="auto"/>
          <w:kern w:val="0"/>
          <w:sz w:val="22"/>
          <w:szCs w:val="22"/>
          <w:u w:val="single"/>
          <w:lang w:val="en-CA"/>
          <w14:ligatures w14:val="none"/>
          <w14:cntxtAlts w14:val="0"/>
        </w:rPr>
        <w:t>Playground / Swings Etiquette</w:t>
      </w:r>
    </w:p>
    <w:p w14:paraId="57A66275" w14:textId="77777777" w:rsidR="00884E81" w:rsidRDefault="00884E81" w:rsidP="00884E81">
      <w:pPr>
        <w:rPr>
          <w:rFonts w:ascii="Arial" w:hAnsi="Arial" w:cs="Arial"/>
          <w:b/>
          <w:color w:val="auto"/>
          <w:kern w:val="0"/>
          <w:sz w:val="22"/>
          <w:szCs w:val="22"/>
          <w:u w:val="single"/>
          <w:lang w:val="en-CA"/>
          <w14:ligatures w14:val="none"/>
          <w14:cntxtAlts w14:val="0"/>
        </w:rPr>
      </w:pPr>
    </w:p>
    <w:p w14:paraId="251BF5AD" w14:textId="77777777" w:rsidR="00884E81" w:rsidRDefault="00884E81" w:rsidP="00884E81">
      <w:pPr>
        <w:rPr>
          <w:rFonts w:ascii="Arial" w:hAnsi="Arial" w:cs="Arial"/>
          <w:b/>
          <w:color w:val="auto"/>
          <w:kern w:val="0"/>
          <w:sz w:val="22"/>
          <w:szCs w:val="22"/>
          <w:u w:val="single"/>
          <w:lang w:val="en-CA"/>
          <w14:ligatures w14:val="none"/>
          <w14:cntxtAlts w14:val="0"/>
        </w:rPr>
      </w:pPr>
      <w:r>
        <w:rPr>
          <w:rFonts w:ascii="Arial" w:hAnsi="Arial" w:cs="Arial"/>
          <w:b/>
          <w:color w:val="auto"/>
          <w:kern w:val="0"/>
          <w:sz w:val="22"/>
          <w:szCs w:val="22"/>
          <w:u w:val="single"/>
          <w:lang w:val="en-CA"/>
          <w14:ligatures w14:val="none"/>
          <w14:cntxtAlts w14:val="0"/>
        </w:rPr>
        <w:t>Our students provided input regarding the use of the swings:</w:t>
      </w:r>
    </w:p>
    <w:p w14:paraId="3CACB927" w14:textId="77777777" w:rsidR="00884E81" w:rsidRDefault="00884E81" w:rsidP="00884E81">
      <w:pPr>
        <w:rPr>
          <w:rFonts w:asciiTheme="minorHAnsi" w:hAnsiTheme="minorHAnsi" w:cs="Arial"/>
          <w:b/>
          <w:color w:val="auto"/>
          <w:kern w:val="0"/>
          <w:sz w:val="22"/>
          <w:szCs w:val="22"/>
          <w:u w:val="single"/>
          <w:lang w:val="en-CA"/>
          <w14:ligatures w14:val="none"/>
          <w14:cntxtAlts w14:val="0"/>
        </w:rPr>
      </w:pPr>
    </w:p>
    <w:p w14:paraId="4947D5B3" w14:textId="77777777" w:rsidR="00884E81" w:rsidRDefault="00884E81" w:rsidP="00884E81">
      <w:pPr>
        <w:rPr>
          <w:rFonts w:asciiTheme="minorHAnsi" w:hAnsiTheme="minorHAnsi"/>
          <w:color w:val="auto"/>
          <w:kern w:val="0"/>
          <w:sz w:val="22"/>
          <w:szCs w:val="22"/>
          <w:lang w:val="en-CA"/>
          <w14:ligatures w14:val="none"/>
          <w14:cntxtAlts w14:val="0"/>
        </w:rPr>
      </w:pPr>
      <w:r>
        <w:rPr>
          <w:rFonts w:asciiTheme="minorHAnsi" w:hAnsiTheme="minorHAnsi"/>
          <w:color w:val="auto"/>
          <w:kern w:val="0"/>
          <w:sz w:val="22"/>
          <w:szCs w:val="22"/>
          <w:lang w:val="en-CA"/>
          <w14:ligatures w14:val="none"/>
          <w14:cntxtAlts w14:val="0"/>
        </w:rPr>
        <w:t xml:space="preserve">The scheduled Swing Days (recess and lunch) are: </w:t>
      </w:r>
    </w:p>
    <w:p w14:paraId="63DE0745" w14:textId="77777777" w:rsidR="00884E81" w:rsidRDefault="00884E81" w:rsidP="00884E81">
      <w:pPr>
        <w:rPr>
          <w:rFonts w:asciiTheme="minorHAnsi" w:hAnsiTheme="minorHAnsi"/>
          <w:color w:val="auto"/>
          <w:kern w:val="0"/>
          <w:sz w:val="22"/>
          <w:szCs w:val="22"/>
          <w:lang w:val="en-CA"/>
          <w14:ligatures w14:val="none"/>
          <w14:cntxtAlts w14:val="0"/>
        </w:rPr>
      </w:pPr>
    </w:p>
    <w:p w14:paraId="57C9DAB3" w14:textId="77777777" w:rsidR="00884E81" w:rsidRDefault="00884E81" w:rsidP="00884E81">
      <w:pPr>
        <w:rPr>
          <w:rFonts w:asciiTheme="minorHAnsi" w:hAnsiTheme="minorHAnsi"/>
          <w:color w:val="auto"/>
          <w:kern w:val="0"/>
          <w:sz w:val="22"/>
          <w:szCs w:val="22"/>
          <w:lang w:val="en-CA"/>
          <w14:ligatures w14:val="none"/>
          <w14:cntxtAlts w14:val="0"/>
        </w:rPr>
      </w:pPr>
      <w:r>
        <w:rPr>
          <w:rFonts w:asciiTheme="minorHAnsi" w:hAnsiTheme="minorHAnsi"/>
          <w:color w:val="auto"/>
          <w:kern w:val="0"/>
          <w:sz w:val="22"/>
          <w:szCs w:val="22"/>
          <w:lang w:val="en-CA"/>
          <w14:ligatures w14:val="none"/>
          <w14:cntxtAlts w14:val="0"/>
        </w:rPr>
        <w:t xml:space="preserve">Grades 4 and 5 – Monday and Wednesday </w:t>
      </w:r>
    </w:p>
    <w:p w14:paraId="75D7EFCC" w14:textId="77777777" w:rsidR="00884E81" w:rsidRDefault="00884E81" w:rsidP="00884E81">
      <w:pPr>
        <w:rPr>
          <w:rFonts w:asciiTheme="minorHAnsi" w:hAnsiTheme="minorHAnsi"/>
          <w:color w:val="auto"/>
          <w:kern w:val="0"/>
          <w:sz w:val="22"/>
          <w:szCs w:val="22"/>
          <w:lang w:val="en-CA"/>
          <w14:ligatures w14:val="none"/>
          <w14:cntxtAlts w14:val="0"/>
        </w:rPr>
      </w:pPr>
      <w:r>
        <w:rPr>
          <w:rFonts w:asciiTheme="minorHAnsi" w:hAnsiTheme="minorHAnsi"/>
          <w:color w:val="auto"/>
          <w:kern w:val="0"/>
          <w:sz w:val="22"/>
          <w:szCs w:val="22"/>
          <w:lang w:val="en-CA"/>
          <w14:ligatures w14:val="none"/>
          <w14:cntxtAlts w14:val="0"/>
        </w:rPr>
        <w:t>K-Grade 3 on Tuesday, Thursday and Friday</w:t>
      </w:r>
    </w:p>
    <w:p w14:paraId="78175F17" w14:textId="77777777" w:rsidR="00884E81" w:rsidRDefault="00884E81" w:rsidP="00884E81">
      <w:pPr>
        <w:rPr>
          <w:rFonts w:asciiTheme="minorHAnsi" w:hAnsiTheme="minorHAnsi"/>
          <w:color w:val="auto"/>
          <w:kern w:val="0"/>
          <w:sz w:val="22"/>
          <w:szCs w:val="22"/>
          <w:lang w:val="en-CA"/>
          <w14:ligatures w14:val="none"/>
          <w14:cntxtAlts w14:val="0"/>
        </w:rPr>
      </w:pPr>
    </w:p>
    <w:p w14:paraId="33A7EA78" w14:textId="77777777" w:rsidR="00884E81" w:rsidRDefault="00884E81" w:rsidP="00884E81">
      <w:pPr>
        <w:rPr>
          <w:rFonts w:asciiTheme="minorHAnsi" w:hAnsiTheme="minorHAnsi"/>
          <w:color w:val="auto"/>
          <w:kern w:val="0"/>
          <w:sz w:val="22"/>
          <w:szCs w:val="22"/>
          <w:lang w:val="en-CA"/>
          <w14:ligatures w14:val="none"/>
          <w14:cntxtAlts w14:val="0"/>
        </w:rPr>
      </w:pPr>
      <w:r>
        <w:rPr>
          <w:rFonts w:asciiTheme="minorHAnsi" w:hAnsiTheme="minorHAnsi"/>
          <w:color w:val="auto"/>
          <w:kern w:val="0"/>
          <w:sz w:val="22"/>
          <w:szCs w:val="22"/>
          <w:lang w:val="en-CA"/>
          <w14:ligatures w14:val="none"/>
          <w14:cntxtAlts w14:val="0"/>
        </w:rPr>
        <w:t xml:space="preserve"> The times before school and after school are ‘open’ times.</w:t>
      </w:r>
    </w:p>
    <w:p w14:paraId="4BDAD3D6" w14:textId="77777777" w:rsidR="00884E81" w:rsidRDefault="00884E81" w:rsidP="00884E81">
      <w:pPr>
        <w:rPr>
          <w:rFonts w:asciiTheme="minorHAnsi" w:hAnsiTheme="minorHAnsi"/>
          <w:color w:val="auto"/>
          <w:kern w:val="0"/>
          <w:sz w:val="22"/>
          <w:szCs w:val="22"/>
          <w:lang w:val="en-CA"/>
          <w14:ligatures w14:val="none"/>
          <w14:cntxtAlts w14:val="0"/>
        </w:rPr>
      </w:pPr>
    </w:p>
    <w:p w14:paraId="24FD9535" w14:textId="77777777" w:rsidR="00884E81" w:rsidRDefault="00884E81" w:rsidP="00884E81">
      <w:pPr>
        <w:rPr>
          <w:rFonts w:asciiTheme="minorHAnsi" w:hAnsiTheme="minorHAnsi"/>
          <w:color w:val="auto"/>
          <w:kern w:val="0"/>
          <w:sz w:val="22"/>
          <w:szCs w:val="22"/>
          <w:lang w:val="en-CA"/>
          <w14:ligatures w14:val="none"/>
          <w14:cntxtAlts w14:val="0"/>
        </w:rPr>
      </w:pPr>
      <w:r>
        <w:rPr>
          <w:rFonts w:asciiTheme="minorHAnsi" w:hAnsiTheme="minorHAnsi"/>
          <w:color w:val="auto"/>
          <w:kern w:val="0"/>
          <w:sz w:val="22"/>
          <w:szCs w:val="22"/>
          <w:lang w:val="en-CA"/>
          <w14:ligatures w14:val="none"/>
          <w14:cntxtAlts w14:val="0"/>
        </w:rPr>
        <w:t>Swing Etiquette</w:t>
      </w:r>
    </w:p>
    <w:p w14:paraId="2F51CB47" w14:textId="77777777" w:rsidR="00884E81" w:rsidRDefault="00884E81" w:rsidP="00884E81">
      <w:pPr>
        <w:rPr>
          <w:rFonts w:asciiTheme="minorHAnsi" w:hAnsiTheme="minorHAnsi"/>
          <w:color w:val="auto"/>
          <w:kern w:val="0"/>
          <w:sz w:val="22"/>
          <w:szCs w:val="22"/>
          <w:lang w:val="en-CA"/>
          <w14:ligatures w14:val="none"/>
          <w14:cntxtAlts w14:val="0"/>
        </w:rPr>
      </w:pPr>
    </w:p>
    <w:p w14:paraId="6FF01F08" w14:textId="77777777" w:rsidR="00884E81" w:rsidRDefault="00884E81" w:rsidP="00884E81">
      <w:pPr>
        <w:pStyle w:val="ListParagraph"/>
        <w:numPr>
          <w:ilvl w:val="0"/>
          <w:numId w:val="8"/>
        </w:numPr>
        <w:rPr>
          <w:rFonts w:asciiTheme="minorHAnsi" w:hAnsiTheme="minorHAnsi"/>
          <w:sz w:val="22"/>
          <w:szCs w:val="22"/>
        </w:rPr>
      </w:pPr>
      <w:r>
        <w:rPr>
          <w:rFonts w:asciiTheme="minorHAnsi" w:hAnsiTheme="minorHAnsi"/>
          <w:sz w:val="22"/>
          <w:szCs w:val="22"/>
        </w:rPr>
        <w:t>Keeping off the wood chips if you are not on the swings</w:t>
      </w:r>
    </w:p>
    <w:p w14:paraId="69E3779B" w14:textId="77777777" w:rsidR="00884E81" w:rsidRDefault="00884E81" w:rsidP="00884E81">
      <w:pPr>
        <w:pStyle w:val="ListParagraph"/>
        <w:numPr>
          <w:ilvl w:val="0"/>
          <w:numId w:val="8"/>
        </w:numPr>
        <w:rPr>
          <w:rFonts w:asciiTheme="minorHAnsi" w:hAnsiTheme="minorHAnsi"/>
          <w:sz w:val="22"/>
          <w:szCs w:val="22"/>
        </w:rPr>
      </w:pPr>
      <w:r>
        <w:rPr>
          <w:rFonts w:asciiTheme="minorHAnsi" w:hAnsiTheme="minorHAnsi"/>
          <w:sz w:val="22"/>
          <w:szCs w:val="22"/>
        </w:rPr>
        <w:t>If a young child requires assistance on the swing that is ‘okay’</w:t>
      </w:r>
    </w:p>
    <w:p w14:paraId="56705F55" w14:textId="77777777" w:rsidR="00884E81" w:rsidRDefault="00884E81" w:rsidP="00884E81">
      <w:pPr>
        <w:pStyle w:val="ListParagraph"/>
        <w:numPr>
          <w:ilvl w:val="0"/>
          <w:numId w:val="8"/>
        </w:numPr>
        <w:rPr>
          <w:rFonts w:asciiTheme="minorHAnsi" w:hAnsiTheme="minorHAnsi"/>
          <w:sz w:val="22"/>
          <w:szCs w:val="22"/>
        </w:rPr>
      </w:pPr>
      <w:r>
        <w:rPr>
          <w:rFonts w:asciiTheme="minorHAnsi" w:hAnsiTheme="minorHAnsi"/>
          <w:sz w:val="22"/>
          <w:szCs w:val="22"/>
        </w:rPr>
        <w:t>Using the swings in a safe manner</w:t>
      </w:r>
    </w:p>
    <w:p w14:paraId="30061A8B" w14:textId="77777777" w:rsidR="00884E81" w:rsidRDefault="00884E81" w:rsidP="00884E81">
      <w:pPr>
        <w:pStyle w:val="ListParagraph"/>
        <w:numPr>
          <w:ilvl w:val="0"/>
          <w:numId w:val="8"/>
        </w:numPr>
        <w:rPr>
          <w:rFonts w:asciiTheme="minorHAnsi" w:hAnsiTheme="minorHAnsi"/>
          <w:sz w:val="22"/>
          <w:szCs w:val="22"/>
        </w:rPr>
      </w:pPr>
      <w:r>
        <w:rPr>
          <w:rFonts w:asciiTheme="minorHAnsi" w:hAnsiTheme="minorHAnsi"/>
          <w:sz w:val="22"/>
          <w:szCs w:val="22"/>
        </w:rPr>
        <w:t>Not hanging on or climbing on the side metal bars of the swing set</w:t>
      </w:r>
    </w:p>
    <w:p w14:paraId="75351817" w14:textId="77777777" w:rsidR="00884E81" w:rsidRDefault="00884E81" w:rsidP="00884E81">
      <w:pPr>
        <w:rPr>
          <w:rFonts w:asciiTheme="minorHAnsi" w:hAnsiTheme="minorHAnsi"/>
          <w:sz w:val="22"/>
          <w:szCs w:val="22"/>
        </w:rPr>
      </w:pPr>
    </w:p>
    <w:p w14:paraId="10EA2325" w14:textId="77777777" w:rsidR="00884E81" w:rsidRDefault="00884E81" w:rsidP="00884E81">
      <w:pPr>
        <w:rPr>
          <w:rFonts w:asciiTheme="minorHAnsi" w:hAnsiTheme="minorHAnsi"/>
          <w:sz w:val="22"/>
          <w:szCs w:val="22"/>
        </w:rPr>
      </w:pPr>
    </w:p>
    <w:p w14:paraId="0152EE6E" w14:textId="77777777" w:rsidR="00884E81" w:rsidRDefault="00884E81" w:rsidP="00884E81">
      <w:pPr>
        <w:rPr>
          <w:rFonts w:asciiTheme="minorHAnsi" w:hAnsiTheme="minorHAnsi"/>
          <w:sz w:val="22"/>
          <w:szCs w:val="22"/>
        </w:rPr>
      </w:pPr>
      <w:r>
        <w:rPr>
          <w:rFonts w:asciiTheme="minorHAnsi" w:hAnsiTheme="minorHAnsi"/>
          <w:sz w:val="22"/>
          <w:szCs w:val="22"/>
        </w:rPr>
        <w:t>The swings are for the enjoyment of our students and we want to ensure students are safe and playing safely. Students are reminded to follow the instructions of our supervisors.</w:t>
      </w:r>
    </w:p>
    <w:p w14:paraId="3EB7A188" w14:textId="77777777" w:rsidR="00884E81" w:rsidRDefault="00884E81" w:rsidP="00757B60">
      <w:pPr>
        <w:widowControl w:val="0"/>
        <w:rPr>
          <w:rFonts w:ascii="Arial" w:hAnsi="Arial" w:cs="Arial"/>
          <w:sz w:val="22"/>
          <w:szCs w:val="22"/>
          <w14:ligatures w14:val="none"/>
        </w:rPr>
      </w:pPr>
    </w:p>
    <w:p w14:paraId="5A7E527C" w14:textId="691CF46A" w:rsidR="00757B60" w:rsidRDefault="00757B60" w:rsidP="005A25A8">
      <w:pPr>
        <w:pStyle w:val="Default"/>
        <w:rPr>
          <w:rFonts w:ascii="Arial" w:hAnsi="Arial" w:cs="Arial"/>
          <w:color w:val="191919"/>
          <w:sz w:val="22"/>
          <w:szCs w:val="22"/>
        </w:rPr>
      </w:pPr>
    </w:p>
    <w:p w14:paraId="14F04E1F" w14:textId="59DD5AE2" w:rsidR="00223534" w:rsidRDefault="009A4E73" w:rsidP="00DC4C32">
      <w:pPr>
        <w:rPr>
          <w:rFonts w:ascii="Arial" w:hAnsi="Arial" w:cs="Arial"/>
          <w:b/>
          <w:color w:val="auto"/>
          <w:kern w:val="0"/>
          <w:sz w:val="22"/>
          <w:szCs w:val="22"/>
          <w:lang w:val="en-CA"/>
          <w14:ligatures w14:val="none"/>
          <w14:cntxtAlts w14:val="0"/>
        </w:rPr>
      </w:pPr>
      <w:r w:rsidRPr="009A4E73">
        <w:rPr>
          <w:rFonts w:ascii="Arial" w:hAnsi="Arial" w:cs="Arial"/>
          <w:b/>
          <w:color w:val="auto"/>
          <w:kern w:val="0"/>
          <w:sz w:val="22"/>
          <w:szCs w:val="22"/>
          <w:lang w:val="en-CA"/>
          <w14:ligatures w14:val="none"/>
          <w14:cntxtAlts w14:val="0"/>
        </w:rPr>
        <w:t>Literacy Week –</w:t>
      </w:r>
    </w:p>
    <w:p w14:paraId="1BF46B67" w14:textId="62C61C60" w:rsidR="009A4E73" w:rsidRDefault="00774F6A" w:rsidP="00DC4C32">
      <w:pPr>
        <w:rPr>
          <w:rFonts w:ascii="Arial" w:hAnsi="Arial" w:cs="Arial"/>
          <w:color w:val="auto"/>
          <w:kern w:val="0"/>
          <w:sz w:val="22"/>
          <w:szCs w:val="22"/>
          <w:lang w:val="en-CA"/>
          <w14:ligatures w14:val="none"/>
          <w14:cntxtAlts w14:val="0"/>
        </w:rPr>
      </w:pPr>
      <w:r>
        <w:rPr>
          <w:rFonts w:ascii="Arial" w:hAnsi="Arial" w:cs="Arial"/>
          <w:color w:val="auto"/>
          <w:kern w:val="0"/>
          <w:sz w:val="22"/>
          <w:szCs w:val="22"/>
          <w:lang w:val="en-CA"/>
          <w14:ligatures w14:val="none"/>
          <w14:cntxtAlts w14:val="0"/>
        </w:rPr>
        <w:t xml:space="preserve">We are excited to announce Literacy Week at Saseenos - </w:t>
      </w:r>
      <w:r w:rsidR="009A4E73" w:rsidRPr="009A4E73">
        <w:rPr>
          <w:rFonts w:ascii="Arial" w:hAnsi="Arial" w:cs="Arial"/>
          <w:color w:val="auto"/>
          <w:kern w:val="0"/>
          <w:sz w:val="22"/>
          <w:szCs w:val="22"/>
          <w:lang w:val="en-CA"/>
          <w14:ligatures w14:val="none"/>
          <w14:cntxtAlts w14:val="0"/>
        </w:rPr>
        <w:t>April 23-26, 2019</w:t>
      </w:r>
      <w:r>
        <w:rPr>
          <w:rFonts w:ascii="Arial" w:hAnsi="Arial" w:cs="Arial"/>
          <w:color w:val="auto"/>
          <w:kern w:val="0"/>
          <w:sz w:val="22"/>
          <w:szCs w:val="22"/>
          <w:lang w:val="en-CA"/>
          <w14:ligatures w14:val="none"/>
          <w14:cntxtAlts w14:val="0"/>
        </w:rPr>
        <w:t>!  There will be a variety of activities throughout the week, and a culminating activity with</w:t>
      </w:r>
      <w:r w:rsidR="00C87824">
        <w:rPr>
          <w:rFonts w:ascii="Arial" w:hAnsi="Arial" w:cs="Arial"/>
          <w:color w:val="auto"/>
          <w:kern w:val="0"/>
          <w:sz w:val="22"/>
          <w:szCs w:val="22"/>
          <w:lang w:val="en-CA"/>
          <w14:ligatures w14:val="none"/>
          <w14:cntxtAlts w14:val="0"/>
        </w:rPr>
        <w:t xml:space="preserve"> a</w:t>
      </w:r>
      <w:r>
        <w:rPr>
          <w:rFonts w:ascii="Arial" w:hAnsi="Arial" w:cs="Arial"/>
          <w:color w:val="auto"/>
          <w:kern w:val="0"/>
          <w:sz w:val="22"/>
          <w:szCs w:val="22"/>
          <w:lang w:val="en-CA"/>
          <w14:ligatures w14:val="none"/>
          <w14:cntxtAlts w14:val="0"/>
        </w:rPr>
        <w:t xml:space="preserve"> pancake breakfast.  A big thank you to our Lions Club in hosting our breakfast again this year.  Sharing a meal is a wonderful opportunity to come together!  Please watch for details coming out soon.</w:t>
      </w:r>
      <w:bookmarkStart w:id="0" w:name="_GoBack"/>
      <w:bookmarkEnd w:id="0"/>
    </w:p>
    <w:p w14:paraId="41A85054" w14:textId="40F13763" w:rsidR="000B7384" w:rsidRPr="00461B34" w:rsidRDefault="000B7384" w:rsidP="007C5D1D">
      <w:pPr>
        <w:rPr>
          <w:rFonts w:ascii="Arial" w:hAnsi="Arial" w:cs="Arial"/>
          <w:b/>
          <w:color w:val="auto"/>
          <w:kern w:val="0"/>
          <w:sz w:val="22"/>
          <w:szCs w:val="22"/>
          <w:u w:val="single"/>
          <w:lang w:val="en-CA"/>
          <w14:ligatures w14:val="none"/>
          <w14:cntxtAlts w14:val="0"/>
        </w:rPr>
      </w:pPr>
    </w:p>
    <w:p w14:paraId="00E6B034" w14:textId="61A7AD6B" w:rsidR="00516101" w:rsidRPr="00461B34" w:rsidRDefault="00516101" w:rsidP="007C5D1D">
      <w:pPr>
        <w:rPr>
          <w:rFonts w:ascii="Arial" w:hAnsi="Arial" w:cs="Arial"/>
          <w:b/>
          <w:color w:val="auto"/>
          <w:kern w:val="0"/>
          <w:sz w:val="22"/>
          <w:szCs w:val="22"/>
          <w:lang w:val="en-CA"/>
          <w14:ligatures w14:val="none"/>
          <w14:cntxtAlts w14:val="0"/>
        </w:rPr>
      </w:pPr>
      <w:r w:rsidRPr="00461B34">
        <w:rPr>
          <w:rFonts w:ascii="Arial" w:hAnsi="Arial" w:cs="Arial"/>
          <w:b/>
          <w:color w:val="auto"/>
          <w:kern w:val="0"/>
          <w:sz w:val="22"/>
          <w:szCs w:val="22"/>
          <w:lang w:val="en-CA"/>
          <w14:ligatures w14:val="none"/>
          <w14:cntxtAlts w14:val="0"/>
        </w:rPr>
        <w:t>Parent Workshops –</w:t>
      </w:r>
    </w:p>
    <w:p w14:paraId="12945F2F" w14:textId="148EBAAA" w:rsidR="00516101" w:rsidRPr="00461B34" w:rsidRDefault="00516101" w:rsidP="00516101">
      <w:pPr>
        <w:pStyle w:val="ListParagraph"/>
        <w:numPr>
          <w:ilvl w:val="0"/>
          <w:numId w:val="7"/>
        </w:numPr>
        <w:rPr>
          <w:rFonts w:ascii="Arial" w:hAnsi="Arial" w:cs="Arial"/>
          <w:sz w:val="22"/>
          <w:szCs w:val="22"/>
        </w:rPr>
      </w:pPr>
      <w:r w:rsidRPr="00461B34">
        <w:rPr>
          <w:rFonts w:ascii="Arial" w:hAnsi="Arial" w:cs="Arial"/>
          <w:sz w:val="22"/>
          <w:szCs w:val="22"/>
        </w:rPr>
        <w:lastRenderedPageBreak/>
        <w:t>Parenting in the Digital Age: </w:t>
      </w:r>
    </w:p>
    <w:p w14:paraId="611458ED" w14:textId="3E7AE2FE" w:rsidR="00516101" w:rsidRPr="00516101" w:rsidRDefault="00516101" w:rsidP="00516101">
      <w:pPr>
        <w:rPr>
          <w:rFonts w:ascii="Calibri" w:hAnsi="Calibri"/>
          <w:kern w:val="0"/>
          <w:sz w:val="22"/>
          <w:szCs w:val="22"/>
          <w:lang w:val="en-CA"/>
          <w14:ligatures w14:val="none"/>
          <w14:cntxtAlts w14:val="0"/>
        </w:rPr>
      </w:pPr>
      <w:r>
        <w:rPr>
          <w:rFonts w:ascii="Calibri" w:hAnsi="Calibri"/>
          <w:b/>
          <w:bCs/>
          <w:kern w:val="0"/>
          <w:sz w:val="22"/>
          <w:szCs w:val="22"/>
          <w:lang w:val="en-CA"/>
          <w14:ligatures w14:val="none"/>
          <w14:cntxtAlts w14:val="0"/>
        </w:rPr>
        <w:t>“</w:t>
      </w:r>
      <w:r w:rsidRPr="00516101">
        <w:rPr>
          <w:rFonts w:ascii="Calibri" w:hAnsi="Calibri"/>
          <w:b/>
          <w:bCs/>
          <w:kern w:val="0"/>
          <w:sz w:val="22"/>
          <w:szCs w:val="22"/>
          <w:lang w:val="en-CA"/>
          <w14:ligatures w14:val="none"/>
          <w14:cntxtAlts w14:val="0"/>
        </w:rPr>
        <w:t>We have booked a presentation for all Sooke Parents about Parenting in the Digital Age.</w:t>
      </w:r>
    </w:p>
    <w:p w14:paraId="64A4678B" w14:textId="77777777" w:rsidR="00516101" w:rsidRPr="00516101" w:rsidRDefault="00516101" w:rsidP="00516101">
      <w:pPr>
        <w:rPr>
          <w:rFonts w:ascii="Calibri" w:hAnsi="Calibri"/>
          <w:kern w:val="0"/>
          <w:sz w:val="22"/>
          <w:szCs w:val="22"/>
          <w:lang w:val="en-CA"/>
          <w14:ligatures w14:val="none"/>
          <w14:cntxtAlts w14:val="0"/>
        </w:rPr>
      </w:pPr>
      <w:r w:rsidRPr="00516101">
        <w:rPr>
          <w:rFonts w:ascii="Calibri" w:hAnsi="Calibri"/>
          <w:b/>
          <w:bCs/>
          <w:kern w:val="0"/>
          <w:sz w:val="22"/>
          <w:szCs w:val="22"/>
          <w:lang w:val="en-CA"/>
          <w14:ligatures w14:val="none"/>
          <w14:cntxtAlts w14:val="0"/>
        </w:rPr>
        <w:t>This will cover how much is too much screen time, risks and rewards of technology, and strategies for parenting. There will also be time for questions. This will be at EMCS in the Auditorium on Tuesday, April 30</w:t>
      </w:r>
      <w:r w:rsidRPr="00516101">
        <w:rPr>
          <w:rFonts w:ascii="Calibri" w:hAnsi="Calibri"/>
          <w:b/>
          <w:bCs/>
          <w:kern w:val="0"/>
          <w:sz w:val="22"/>
          <w:szCs w:val="22"/>
          <w:vertAlign w:val="superscript"/>
          <w:lang w:val="en-CA"/>
          <w14:ligatures w14:val="none"/>
          <w14:cntxtAlts w14:val="0"/>
        </w:rPr>
        <w:t>th</w:t>
      </w:r>
      <w:r w:rsidRPr="00516101">
        <w:rPr>
          <w:rFonts w:ascii="Calibri" w:hAnsi="Calibri"/>
          <w:b/>
          <w:bCs/>
          <w:kern w:val="0"/>
          <w:sz w:val="22"/>
          <w:szCs w:val="22"/>
          <w:lang w:val="en-CA"/>
          <w14:ligatures w14:val="none"/>
          <w14:cntxtAlts w14:val="0"/>
        </w:rPr>
        <w:t> 6-8pm.</w:t>
      </w:r>
    </w:p>
    <w:p w14:paraId="12252B79" w14:textId="734D617D" w:rsidR="00516101" w:rsidRPr="00516101" w:rsidRDefault="00516101" w:rsidP="00516101">
      <w:pPr>
        <w:rPr>
          <w:rFonts w:ascii="Calibri" w:hAnsi="Calibri"/>
          <w:kern w:val="0"/>
          <w:sz w:val="22"/>
          <w:szCs w:val="22"/>
          <w:lang w:val="en-CA"/>
          <w14:ligatures w14:val="none"/>
          <w14:cntxtAlts w14:val="0"/>
        </w:rPr>
      </w:pPr>
      <w:r w:rsidRPr="00516101">
        <w:rPr>
          <w:rFonts w:ascii="Calibri" w:hAnsi="Calibri"/>
          <w:b/>
          <w:bCs/>
          <w:kern w:val="0"/>
          <w:sz w:val="22"/>
          <w:szCs w:val="22"/>
          <w:lang w:val="en-CA"/>
          <w14:ligatures w14:val="none"/>
          <w14:cntxtAlts w14:val="0"/>
        </w:rPr>
        <w:t>Let’s fill up the auditorium, Sooke!!</w:t>
      </w:r>
      <w:r>
        <w:rPr>
          <w:rFonts w:ascii="Calibri" w:hAnsi="Calibri"/>
          <w:b/>
          <w:bCs/>
          <w:kern w:val="0"/>
          <w:sz w:val="22"/>
          <w:szCs w:val="22"/>
          <w:lang w:val="en-CA"/>
          <w14:ligatures w14:val="none"/>
          <w14:cntxtAlts w14:val="0"/>
        </w:rPr>
        <w:t>”</w:t>
      </w:r>
    </w:p>
    <w:p w14:paraId="6166E442" w14:textId="3B69955A" w:rsidR="00516101" w:rsidRDefault="00461B34" w:rsidP="00516101">
      <w:pPr>
        <w:pStyle w:val="ListParagraph"/>
        <w:numPr>
          <w:ilvl w:val="0"/>
          <w:numId w:val="7"/>
        </w:numPr>
        <w:rPr>
          <w:rFonts w:ascii="Arial" w:hAnsi="Arial" w:cs="Arial"/>
          <w:sz w:val="22"/>
          <w:szCs w:val="22"/>
        </w:rPr>
      </w:pPr>
      <w:r>
        <w:rPr>
          <w:rFonts w:ascii="Arial" w:hAnsi="Arial" w:cs="Arial"/>
          <w:sz w:val="22"/>
          <w:szCs w:val="22"/>
        </w:rPr>
        <w:t xml:space="preserve">A Parent’s Guide to Elementary </w:t>
      </w:r>
      <w:r w:rsidR="00516101">
        <w:rPr>
          <w:rFonts w:ascii="Arial" w:hAnsi="Arial" w:cs="Arial"/>
          <w:sz w:val="22"/>
          <w:szCs w:val="22"/>
        </w:rPr>
        <w:t>Math</w:t>
      </w:r>
      <w:r>
        <w:rPr>
          <w:rFonts w:ascii="Arial" w:hAnsi="Arial" w:cs="Arial"/>
          <w:sz w:val="22"/>
          <w:szCs w:val="22"/>
        </w:rPr>
        <w:t>:</w:t>
      </w:r>
    </w:p>
    <w:p w14:paraId="5C93639A" w14:textId="161BE8BC" w:rsidR="00461B34" w:rsidRPr="00461B34" w:rsidRDefault="00461B34" w:rsidP="00461B34">
      <w:pPr>
        <w:ind w:left="60"/>
        <w:rPr>
          <w:rFonts w:asciiTheme="minorHAnsi" w:hAnsiTheme="minorHAnsi" w:cs="Arial"/>
          <w:b/>
          <w:sz w:val="22"/>
          <w:szCs w:val="22"/>
        </w:rPr>
      </w:pPr>
      <w:r w:rsidRPr="00461B34">
        <w:rPr>
          <w:rFonts w:asciiTheme="minorHAnsi" w:hAnsiTheme="minorHAnsi" w:cs="Arial"/>
          <w:b/>
          <w:sz w:val="22"/>
          <w:szCs w:val="22"/>
        </w:rPr>
        <w:t>“Sooke District Curriculum and Learning Department is presenting a hands-on session with the re-designed Math curriculum.  Monday, May 13 at 6-7pm at the Sooke Board Office.”</w:t>
      </w:r>
    </w:p>
    <w:p w14:paraId="5BAC762F" w14:textId="77777777" w:rsidR="00461B34" w:rsidRDefault="00461B34" w:rsidP="00461B34">
      <w:pPr>
        <w:pStyle w:val="ListParagraph"/>
        <w:ind w:left="420"/>
        <w:rPr>
          <w:rFonts w:ascii="Arial" w:hAnsi="Arial" w:cs="Arial"/>
          <w:sz w:val="22"/>
          <w:szCs w:val="22"/>
        </w:rPr>
      </w:pPr>
    </w:p>
    <w:p w14:paraId="11187656" w14:textId="77777777" w:rsidR="00516101" w:rsidRPr="00516101" w:rsidRDefault="00516101" w:rsidP="00516101">
      <w:pPr>
        <w:pStyle w:val="ListParagraph"/>
        <w:ind w:left="420"/>
        <w:rPr>
          <w:rFonts w:ascii="Arial" w:hAnsi="Arial" w:cs="Arial"/>
          <w:sz w:val="22"/>
          <w:szCs w:val="22"/>
        </w:rPr>
      </w:pPr>
    </w:p>
    <w:p w14:paraId="7D0E8083" w14:textId="77777777" w:rsidR="00774F6A" w:rsidRPr="007C5D1D" w:rsidRDefault="00774F6A" w:rsidP="007C5D1D">
      <w:pPr>
        <w:rPr>
          <w:rFonts w:asciiTheme="minorHAnsi" w:hAnsiTheme="minorHAnsi"/>
          <w:color w:val="auto"/>
          <w:sz w:val="22"/>
          <w:szCs w:val="22"/>
          <w:lang w:val="en-CA"/>
        </w:rPr>
      </w:pPr>
    </w:p>
    <w:p w14:paraId="0CC62FC2" w14:textId="56717C24" w:rsidR="006562AA" w:rsidRPr="007C5D1D" w:rsidRDefault="000B7384" w:rsidP="000B7384">
      <w:pPr>
        <w:pStyle w:val="xmsonormal"/>
        <w:shd w:val="clear" w:color="auto" w:fill="FFFFFF"/>
        <w:spacing w:before="0" w:beforeAutospacing="0" w:after="0" w:afterAutospacing="0"/>
        <w:rPr>
          <w:rFonts w:ascii="Arial" w:hAnsi="Arial" w:cs="Arial"/>
          <w:b/>
          <w:bCs/>
          <w:color w:val="212121"/>
          <w:sz w:val="22"/>
          <w:szCs w:val="22"/>
          <w:u w:val="single"/>
        </w:rPr>
      </w:pPr>
      <w:r w:rsidRPr="007C5D1D">
        <w:rPr>
          <w:rFonts w:ascii="Arial" w:hAnsi="Arial" w:cs="Arial"/>
          <w:b/>
          <w:bCs/>
          <w:color w:val="212121"/>
          <w:sz w:val="22"/>
          <w:szCs w:val="22"/>
          <w:u w:val="single"/>
        </w:rPr>
        <w:t>Dates to note</w:t>
      </w:r>
      <w:r w:rsidR="005A709D">
        <w:rPr>
          <w:rFonts w:ascii="Arial" w:hAnsi="Arial" w:cs="Arial"/>
          <w:b/>
          <w:bCs/>
          <w:color w:val="212121"/>
          <w:sz w:val="22"/>
          <w:szCs w:val="22"/>
          <w:u w:val="single"/>
        </w:rPr>
        <w:t xml:space="preserve"> in April</w:t>
      </w:r>
      <w:r w:rsidRPr="007C5D1D">
        <w:rPr>
          <w:rFonts w:ascii="Arial" w:hAnsi="Arial" w:cs="Arial"/>
          <w:b/>
          <w:bCs/>
          <w:color w:val="212121"/>
          <w:sz w:val="22"/>
          <w:szCs w:val="22"/>
          <w:u w:val="single"/>
        </w:rPr>
        <w:t>:</w:t>
      </w:r>
    </w:p>
    <w:p w14:paraId="33543D50" w14:textId="13951576" w:rsidR="005A709D" w:rsidRPr="00291904" w:rsidRDefault="005A709D" w:rsidP="005A709D">
      <w:pPr>
        <w:rPr>
          <w:rFonts w:ascii="Arial" w:hAnsi="Arial" w:cs="Arial"/>
        </w:rPr>
      </w:pPr>
      <w:r w:rsidRPr="00291904">
        <w:rPr>
          <w:rFonts w:ascii="Arial" w:hAnsi="Arial" w:cs="Arial"/>
        </w:rPr>
        <w:t>Monday, Apr 8 -</w:t>
      </w:r>
      <w:r w:rsidRPr="00291904">
        <w:rPr>
          <w:rFonts w:ascii="Arial" w:hAnsi="Arial" w:cs="Arial"/>
        </w:rPr>
        <w:tab/>
      </w:r>
      <w:r w:rsidRPr="00291904">
        <w:rPr>
          <w:rFonts w:ascii="Arial" w:hAnsi="Arial" w:cs="Arial"/>
        </w:rPr>
        <w:tab/>
        <w:t>Ready, Set, Learn – Reading Event</w:t>
      </w:r>
      <w:r w:rsidR="00BD1F49">
        <w:rPr>
          <w:rFonts w:ascii="Arial" w:hAnsi="Arial" w:cs="Arial"/>
        </w:rPr>
        <w:t xml:space="preserve"> 6pm</w:t>
      </w:r>
    </w:p>
    <w:p w14:paraId="41C107EB" w14:textId="064A7016" w:rsidR="005A709D" w:rsidRDefault="005A709D" w:rsidP="005A709D">
      <w:pPr>
        <w:rPr>
          <w:rFonts w:ascii="Arial" w:hAnsi="Arial" w:cs="Arial"/>
        </w:rPr>
      </w:pPr>
      <w:r w:rsidRPr="00291904">
        <w:rPr>
          <w:rFonts w:ascii="Arial" w:hAnsi="Arial" w:cs="Arial"/>
        </w:rPr>
        <w:t>Tuesday, Apr 9 -</w:t>
      </w:r>
      <w:r w:rsidRPr="00291904">
        <w:rPr>
          <w:rFonts w:ascii="Arial" w:hAnsi="Arial" w:cs="Arial"/>
        </w:rPr>
        <w:tab/>
      </w:r>
      <w:proofErr w:type="spellStart"/>
      <w:r w:rsidRPr="00291904">
        <w:rPr>
          <w:rFonts w:ascii="Arial" w:hAnsi="Arial" w:cs="Arial"/>
        </w:rPr>
        <w:t>ArtStarts</w:t>
      </w:r>
      <w:proofErr w:type="spellEnd"/>
      <w:r w:rsidRPr="00291904">
        <w:rPr>
          <w:rFonts w:ascii="Arial" w:hAnsi="Arial" w:cs="Arial"/>
        </w:rPr>
        <w:t xml:space="preserve"> performance – Hula Hoop Circus</w:t>
      </w:r>
    </w:p>
    <w:p w14:paraId="659196F9" w14:textId="4C2309FB" w:rsidR="00884E81" w:rsidRPr="00291904" w:rsidRDefault="00884E81" w:rsidP="005A709D">
      <w:pPr>
        <w:rPr>
          <w:rFonts w:ascii="Arial" w:hAnsi="Arial" w:cs="Arial"/>
        </w:rPr>
      </w:pPr>
      <w:r>
        <w:rPr>
          <w:rFonts w:ascii="Arial" w:hAnsi="Arial" w:cs="Arial"/>
        </w:rPr>
        <w:t>Wednesday, April 10-     Hot Lunch Day – hot dogs (orders close on Sunday night (April 7)</w:t>
      </w:r>
    </w:p>
    <w:p w14:paraId="53752FD8" w14:textId="6011DE76" w:rsidR="005A709D" w:rsidRPr="00291904" w:rsidRDefault="005A709D" w:rsidP="005A709D">
      <w:pPr>
        <w:rPr>
          <w:rFonts w:ascii="Arial" w:hAnsi="Arial" w:cs="Arial"/>
        </w:rPr>
      </w:pPr>
      <w:r w:rsidRPr="00291904">
        <w:rPr>
          <w:rFonts w:ascii="Arial" w:hAnsi="Arial" w:cs="Arial"/>
        </w:rPr>
        <w:t>Thursday, Apr 11 -</w:t>
      </w:r>
      <w:r w:rsidRPr="00291904">
        <w:rPr>
          <w:rFonts w:ascii="Arial" w:hAnsi="Arial" w:cs="Arial"/>
        </w:rPr>
        <w:tab/>
        <w:t>early dismissal; Learning</w:t>
      </w:r>
      <w:r w:rsidR="009A4E73">
        <w:rPr>
          <w:rFonts w:ascii="Arial" w:hAnsi="Arial" w:cs="Arial"/>
        </w:rPr>
        <w:t xml:space="preserve"> Celebrations</w:t>
      </w:r>
    </w:p>
    <w:p w14:paraId="51B958B8" w14:textId="77777777" w:rsidR="005A709D" w:rsidRPr="00291904" w:rsidRDefault="005A709D" w:rsidP="005A709D">
      <w:pPr>
        <w:rPr>
          <w:rFonts w:ascii="Arial" w:hAnsi="Arial" w:cs="Arial"/>
        </w:rPr>
      </w:pPr>
      <w:r w:rsidRPr="00291904">
        <w:rPr>
          <w:rFonts w:ascii="Arial" w:hAnsi="Arial" w:cs="Arial"/>
        </w:rPr>
        <w:t xml:space="preserve">Friday, Apr 12 - </w:t>
      </w:r>
      <w:r w:rsidRPr="00291904">
        <w:rPr>
          <w:rFonts w:ascii="Arial" w:hAnsi="Arial" w:cs="Arial"/>
        </w:rPr>
        <w:tab/>
      </w:r>
      <w:r w:rsidRPr="00291904">
        <w:rPr>
          <w:rFonts w:ascii="Arial" w:hAnsi="Arial" w:cs="Arial"/>
        </w:rPr>
        <w:tab/>
        <w:t>NID/</w:t>
      </w:r>
      <w:proofErr w:type="spellStart"/>
      <w:r w:rsidRPr="00291904">
        <w:rPr>
          <w:rFonts w:ascii="Arial" w:hAnsi="Arial" w:cs="Arial"/>
        </w:rPr>
        <w:t>ProD</w:t>
      </w:r>
      <w:proofErr w:type="spellEnd"/>
    </w:p>
    <w:p w14:paraId="212B4513" w14:textId="5B792BBF" w:rsidR="005A709D" w:rsidRPr="00291904" w:rsidRDefault="005A709D" w:rsidP="005A709D">
      <w:pPr>
        <w:rPr>
          <w:rFonts w:ascii="Arial" w:hAnsi="Arial" w:cs="Arial"/>
        </w:rPr>
      </w:pPr>
      <w:r w:rsidRPr="00291904">
        <w:rPr>
          <w:rFonts w:ascii="Arial" w:hAnsi="Arial" w:cs="Arial"/>
        </w:rPr>
        <w:t>Wednesday, Apr 17 –</w:t>
      </w:r>
      <w:r w:rsidRPr="00291904">
        <w:rPr>
          <w:rFonts w:ascii="Arial" w:hAnsi="Arial" w:cs="Arial"/>
        </w:rPr>
        <w:tab/>
        <w:t>Cross Country</w:t>
      </w:r>
      <w:r w:rsidR="00BD1F49">
        <w:rPr>
          <w:rFonts w:ascii="Arial" w:hAnsi="Arial" w:cs="Arial"/>
        </w:rPr>
        <w:t xml:space="preserve">; </w:t>
      </w:r>
      <w:r w:rsidR="00BD1F49" w:rsidRPr="00291904">
        <w:rPr>
          <w:rFonts w:ascii="Arial" w:hAnsi="Arial" w:cs="Arial"/>
        </w:rPr>
        <w:t>SPEAC meeting (Saseenos)</w:t>
      </w:r>
      <w:r w:rsidRPr="00291904">
        <w:rPr>
          <w:rFonts w:ascii="Arial" w:hAnsi="Arial" w:cs="Arial"/>
        </w:rPr>
        <w:tab/>
      </w:r>
    </w:p>
    <w:p w14:paraId="3A811539" w14:textId="5399AE16" w:rsidR="005A709D" w:rsidRPr="00291904" w:rsidRDefault="005A709D" w:rsidP="005A709D">
      <w:pPr>
        <w:rPr>
          <w:rFonts w:ascii="Arial" w:hAnsi="Arial" w:cs="Arial"/>
        </w:rPr>
      </w:pPr>
      <w:r w:rsidRPr="00291904">
        <w:rPr>
          <w:rFonts w:ascii="Arial" w:hAnsi="Arial" w:cs="Arial"/>
        </w:rPr>
        <w:t>Thursday, Apr 18 -</w:t>
      </w:r>
      <w:r w:rsidRPr="00291904">
        <w:rPr>
          <w:rFonts w:ascii="Arial" w:hAnsi="Arial" w:cs="Arial"/>
        </w:rPr>
        <w:tab/>
        <w:t>PAC meeting</w:t>
      </w:r>
    </w:p>
    <w:p w14:paraId="05180D91" w14:textId="77777777" w:rsidR="005A709D" w:rsidRPr="00291904" w:rsidRDefault="005A709D" w:rsidP="005A709D">
      <w:pPr>
        <w:rPr>
          <w:rFonts w:ascii="Arial" w:hAnsi="Arial" w:cs="Arial"/>
        </w:rPr>
      </w:pPr>
      <w:r w:rsidRPr="00291904">
        <w:rPr>
          <w:rFonts w:ascii="Arial" w:hAnsi="Arial" w:cs="Arial"/>
        </w:rPr>
        <w:t>Friday, Apr 19 -</w:t>
      </w:r>
      <w:r w:rsidRPr="00291904">
        <w:rPr>
          <w:rFonts w:ascii="Arial" w:hAnsi="Arial" w:cs="Arial"/>
        </w:rPr>
        <w:tab/>
      </w:r>
      <w:r w:rsidRPr="00291904">
        <w:rPr>
          <w:rFonts w:ascii="Arial" w:hAnsi="Arial" w:cs="Arial"/>
        </w:rPr>
        <w:tab/>
        <w:t>Good Friday; school not in session</w:t>
      </w:r>
    </w:p>
    <w:p w14:paraId="06CD2FB2" w14:textId="49B85D54" w:rsidR="005A709D" w:rsidRPr="00291904" w:rsidRDefault="005A709D" w:rsidP="005A709D">
      <w:pPr>
        <w:rPr>
          <w:rFonts w:ascii="Arial" w:hAnsi="Arial" w:cs="Arial"/>
        </w:rPr>
      </w:pPr>
      <w:r w:rsidRPr="00291904">
        <w:rPr>
          <w:rFonts w:ascii="Arial" w:hAnsi="Arial" w:cs="Arial"/>
        </w:rPr>
        <w:t>Monday, Apr 22 -</w:t>
      </w:r>
      <w:r w:rsidRPr="00291904">
        <w:rPr>
          <w:rFonts w:ascii="Arial" w:hAnsi="Arial" w:cs="Arial"/>
        </w:rPr>
        <w:tab/>
        <w:t>Easter Monday; school not in session</w:t>
      </w:r>
    </w:p>
    <w:p w14:paraId="08AB861A" w14:textId="77777777" w:rsidR="005A709D" w:rsidRPr="00291904" w:rsidRDefault="005A709D" w:rsidP="005A709D">
      <w:pPr>
        <w:rPr>
          <w:rFonts w:ascii="Arial" w:hAnsi="Arial" w:cs="Arial"/>
        </w:rPr>
      </w:pPr>
      <w:r w:rsidRPr="00291904">
        <w:rPr>
          <w:rFonts w:ascii="Arial" w:hAnsi="Arial" w:cs="Arial"/>
        </w:rPr>
        <w:t>Tuesday, Apr 23 to Friday, Apr 26 – Literacy Week</w:t>
      </w:r>
    </w:p>
    <w:p w14:paraId="4C91DE9A" w14:textId="77777777" w:rsidR="005A709D" w:rsidRPr="00291904" w:rsidRDefault="005A709D" w:rsidP="005A709D">
      <w:pPr>
        <w:rPr>
          <w:rFonts w:ascii="Arial" w:hAnsi="Arial" w:cs="Arial"/>
        </w:rPr>
      </w:pPr>
      <w:r w:rsidRPr="00291904">
        <w:rPr>
          <w:rFonts w:ascii="Arial" w:hAnsi="Arial" w:cs="Arial"/>
        </w:rPr>
        <w:t>Wednesday, Apr 24 -</w:t>
      </w:r>
      <w:r w:rsidRPr="00291904">
        <w:rPr>
          <w:rFonts w:ascii="Arial" w:hAnsi="Arial" w:cs="Arial"/>
        </w:rPr>
        <w:tab/>
        <w:t>Cross Country</w:t>
      </w:r>
    </w:p>
    <w:p w14:paraId="77546DD6" w14:textId="40E14977" w:rsidR="005A709D" w:rsidRPr="00291904" w:rsidRDefault="005A709D" w:rsidP="005A709D">
      <w:pPr>
        <w:rPr>
          <w:rFonts w:ascii="Arial" w:hAnsi="Arial" w:cs="Arial"/>
        </w:rPr>
      </w:pPr>
      <w:r w:rsidRPr="00291904">
        <w:rPr>
          <w:rFonts w:ascii="Arial" w:hAnsi="Arial" w:cs="Arial"/>
        </w:rPr>
        <w:t>Monday, Apr 29 –</w:t>
      </w:r>
      <w:r w:rsidRPr="00291904">
        <w:rPr>
          <w:rFonts w:ascii="Arial" w:hAnsi="Arial" w:cs="Arial"/>
        </w:rPr>
        <w:tab/>
        <w:t>Art Reach Workshops</w:t>
      </w:r>
    </w:p>
    <w:p w14:paraId="7D06A0E7" w14:textId="1DCC2DEE" w:rsidR="005A709D" w:rsidRPr="00291904" w:rsidRDefault="005A709D" w:rsidP="005A709D">
      <w:pPr>
        <w:rPr>
          <w:rFonts w:ascii="Arial" w:hAnsi="Arial" w:cs="Arial"/>
        </w:rPr>
      </w:pPr>
    </w:p>
    <w:p w14:paraId="0BF6F660" w14:textId="77777777" w:rsidR="000B7384" w:rsidRPr="000B7384" w:rsidRDefault="000B7384" w:rsidP="000B7384">
      <w:pPr>
        <w:pStyle w:val="xmsonormal"/>
        <w:shd w:val="clear" w:color="auto" w:fill="FFFFFF"/>
        <w:spacing w:before="0" w:beforeAutospacing="0" w:after="0" w:afterAutospacing="0"/>
        <w:rPr>
          <w:rFonts w:ascii="Arial" w:hAnsi="Arial" w:cs="Arial"/>
          <w:bCs/>
          <w:color w:val="212121"/>
          <w:sz w:val="22"/>
          <w:szCs w:val="22"/>
        </w:rPr>
      </w:pPr>
    </w:p>
    <w:p w14:paraId="1C56824A" w14:textId="503BA309" w:rsidR="000B7384" w:rsidRPr="000B7384" w:rsidRDefault="000B7384" w:rsidP="000B7384">
      <w:pPr>
        <w:pStyle w:val="xmsonormal"/>
        <w:shd w:val="clear" w:color="auto" w:fill="FFFFFF"/>
        <w:spacing w:before="0" w:beforeAutospacing="0" w:after="0" w:afterAutospacing="0"/>
        <w:rPr>
          <w:rFonts w:ascii="Arial" w:hAnsi="Arial" w:cs="Arial"/>
          <w:bCs/>
          <w:color w:val="212121"/>
          <w:sz w:val="22"/>
          <w:szCs w:val="22"/>
        </w:rPr>
      </w:pPr>
      <w:r w:rsidRPr="000B7384">
        <w:rPr>
          <w:rFonts w:ascii="Arial" w:hAnsi="Arial" w:cs="Arial"/>
          <w:bCs/>
          <w:color w:val="212121"/>
          <w:sz w:val="22"/>
          <w:szCs w:val="22"/>
        </w:rPr>
        <w:t xml:space="preserve">On behalf of the Saseenos Team, have a </w:t>
      </w:r>
      <w:r w:rsidR="005A709D">
        <w:rPr>
          <w:rFonts w:ascii="Arial" w:hAnsi="Arial" w:cs="Arial"/>
          <w:bCs/>
          <w:color w:val="212121"/>
          <w:sz w:val="22"/>
          <w:szCs w:val="22"/>
        </w:rPr>
        <w:t>wonderful spring break</w:t>
      </w:r>
      <w:r w:rsidRPr="000B7384">
        <w:rPr>
          <w:rFonts w:ascii="Arial" w:hAnsi="Arial" w:cs="Arial"/>
          <w:bCs/>
          <w:color w:val="212121"/>
          <w:sz w:val="22"/>
          <w:szCs w:val="22"/>
        </w:rPr>
        <w:t>!</w:t>
      </w:r>
    </w:p>
    <w:p w14:paraId="3DD11A50" w14:textId="77777777" w:rsidR="000B7384" w:rsidRPr="000B7384" w:rsidRDefault="000B7384" w:rsidP="000B7384">
      <w:pPr>
        <w:pStyle w:val="xmsonormal"/>
        <w:shd w:val="clear" w:color="auto" w:fill="FFFFFF"/>
        <w:spacing w:before="0" w:beforeAutospacing="0" w:after="0" w:afterAutospacing="0"/>
        <w:rPr>
          <w:rFonts w:ascii="Arial" w:hAnsi="Arial" w:cs="Arial"/>
          <w:bCs/>
          <w:color w:val="212121"/>
          <w:sz w:val="22"/>
          <w:szCs w:val="22"/>
        </w:rPr>
      </w:pPr>
    </w:p>
    <w:p w14:paraId="19EB4934" w14:textId="77777777" w:rsidR="000B7384" w:rsidRPr="000B7384" w:rsidRDefault="000B7384" w:rsidP="000B7384">
      <w:pPr>
        <w:pStyle w:val="xmsonormal"/>
        <w:shd w:val="clear" w:color="auto" w:fill="FFFFFF"/>
        <w:spacing w:before="0" w:beforeAutospacing="0" w:after="0" w:afterAutospacing="0"/>
        <w:rPr>
          <w:rFonts w:ascii="Arial" w:hAnsi="Arial" w:cs="Arial"/>
          <w:bCs/>
          <w:color w:val="212121"/>
          <w:sz w:val="22"/>
          <w:szCs w:val="22"/>
        </w:rPr>
      </w:pPr>
      <w:r w:rsidRPr="000B7384">
        <w:rPr>
          <w:rFonts w:ascii="Arial" w:hAnsi="Arial" w:cs="Arial"/>
          <w:bCs/>
          <w:color w:val="212121"/>
          <w:sz w:val="22"/>
          <w:szCs w:val="22"/>
        </w:rPr>
        <w:t>Cheers,</w:t>
      </w:r>
    </w:p>
    <w:p w14:paraId="72641712" w14:textId="77777777" w:rsidR="000B7384" w:rsidRPr="000B7384" w:rsidRDefault="000B7384" w:rsidP="000B7384">
      <w:pPr>
        <w:pStyle w:val="xmsonormal"/>
        <w:shd w:val="clear" w:color="auto" w:fill="FFFFFF"/>
        <w:spacing w:before="0" w:beforeAutospacing="0" w:after="0" w:afterAutospacing="0"/>
        <w:rPr>
          <w:rFonts w:ascii="Arial" w:hAnsi="Arial" w:cs="Arial"/>
          <w:bCs/>
          <w:color w:val="212121"/>
          <w:sz w:val="22"/>
          <w:szCs w:val="22"/>
        </w:rPr>
      </w:pPr>
      <w:r w:rsidRPr="000B7384">
        <w:rPr>
          <w:rFonts w:ascii="Arial" w:hAnsi="Arial" w:cs="Arial"/>
          <w:bCs/>
          <w:color w:val="212121"/>
          <w:sz w:val="22"/>
          <w:szCs w:val="22"/>
        </w:rPr>
        <w:t>Mrs. Margo Cullen Musselwhite and</w:t>
      </w:r>
    </w:p>
    <w:p w14:paraId="04D5FCD0" w14:textId="77777777" w:rsidR="000B7384" w:rsidRPr="000B7384" w:rsidRDefault="000B7384" w:rsidP="000B7384">
      <w:pPr>
        <w:pStyle w:val="xmsonormal"/>
        <w:shd w:val="clear" w:color="auto" w:fill="FFFFFF"/>
        <w:spacing w:before="0" w:beforeAutospacing="0" w:after="0" w:afterAutospacing="0"/>
        <w:rPr>
          <w:rFonts w:ascii="Arial" w:hAnsi="Arial" w:cs="Arial"/>
          <w:bCs/>
          <w:color w:val="212121"/>
          <w:sz w:val="22"/>
          <w:szCs w:val="22"/>
        </w:rPr>
      </w:pPr>
      <w:r w:rsidRPr="000B7384">
        <w:rPr>
          <w:rFonts w:ascii="Arial" w:hAnsi="Arial" w:cs="Arial"/>
          <w:bCs/>
          <w:color w:val="212121"/>
          <w:sz w:val="22"/>
          <w:szCs w:val="22"/>
        </w:rPr>
        <w:t>Mr. Ajmare Sundher</w:t>
      </w:r>
    </w:p>
    <w:p w14:paraId="20506100" w14:textId="77777777" w:rsidR="000B7384" w:rsidRDefault="000B7384" w:rsidP="000B7384">
      <w:pPr>
        <w:pStyle w:val="xmsonormal"/>
        <w:shd w:val="clear" w:color="auto" w:fill="FFFFFF"/>
        <w:spacing w:before="0" w:beforeAutospacing="0" w:after="0" w:afterAutospacing="0"/>
        <w:rPr>
          <w:rFonts w:ascii="Calibri" w:hAnsi="Calibri" w:cs="Calibri"/>
          <w:bCs/>
          <w:color w:val="212121"/>
          <w:sz w:val="22"/>
          <w:szCs w:val="22"/>
        </w:rPr>
      </w:pPr>
    </w:p>
    <w:p w14:paraId="46A601A2" w14:textId="77777777" w:rsidR="000B7384" w:rsidRPr="009F7D5F" w:rsidRDefault="000B7384" w:rsidP="000B7384">
      <w:pPr>
        <w:pStyle w:val="xmsonormal"/>
        <w:shd w:val="clear" w:color="auto" w:fill="FFFFFF"/>
        <w:spacing w:before="0" w:beforeAutospacing="0" w:after="0" w:afterAutospacing="0"/>
        <w:rPr>
          <w:rFonts w:ascii="Calibri" w:hAnsi="Calibri" w:cs="Calibri"/>
          <w:bCs/>
          <w:color w:val="212121"/>
          <w:sz w:val="22"/>
          <w:szCs w:val="22"/>
        </w:rPr>
      </w:pPr>
    </w:p>
    <w:p w14:paraId="2249191E" w14:textId="48153E6F" w:rsidR="00594A7F" w:rsidRPr="00CB5CD3" w:rsidRDefault="00011206" w:rsidP="00CB5CD3">
      <w:pPr>
        <w:pStyle w:val="Default"/>
        <w:rPr>
          <w:rFonts w:ascii="Arial" w:hAnsi="Arial" w:cs="Arial"/>
          <w:color w:val="191919"/>
        </w:rPr>
      </w:pPr>
      <w:r w:rsidRPr="00011206">
        <w:rPr>
          <w:rFonts w:ascii="Arial" w:hAnsi="Arial" w:cs="Arial"/>
          <w:b/>
          <w:color w:val="191919"/>
        </w:rPr>
        <w:t>Safe Arrival</w:t>
      </w:r>
      <w:r w:rsidRPr="00011206">
        <w:rPr>
          <w:rFonts w:ascii="Arial" w:hAnsi="Arial" w:cs="Arial"/>
          <w:color w:val="191919"/>
        </w:rPr>
        <w:t xml:space="preserve"> – I</w:t>
      </w:r>
      <w:r w:rsidRPr="00011206">
        <w:rPr>
          <w:rFonts w:ascii="Arial" w:hAnsi="Arial" w:cs="Arial"/>
          <w:color w:val="auto"/>
        </w:rPr>
        <w:t>f your child is going to be away from school, please call 250-642-5658.</w:t>
      </w:r>
    </w:p>
    <w:p w14:paraId="69555948" w14:textId="77777777" w:rsidR="007022D2" w:rsidRPr="007022D2" w:rsidRDefault="007022D2" w:rsidP="007022D2">
      <w:pPr>
        <w:rPr>
          <w:rFonts w:ascii="Arial" w:hAnsi="Arial" w:cs="Arial"/>
        </w:rPr>
      </w:pPr>
    </w:p>
    <w:sectPr w:rsidR="007022D2" w:rsidRPr="007022D2" w:rsidSect="0004482F">
      <w:pgSz w:w="12240" w:h="15840"/>
      <w:pgMar w:top="794"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23F"/>
    <w:multiLevelType w:val="hybridMultilevel"/>
    <w:tmpl w:val="76A28EDA"/>
    <w:lvl w:ilvl="0" w:tplc="6DC6AFA2">
      <w:start w:val="1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2789E"/>
    <w:multiLevelType w:val="hybridMultilevel"/>
    <w:tmpl w:val="C4488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603977"/>
    <w:multiLevelType w:val="multilevel"/>
    <w:tmpl w:val="860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E2153"/>
    <w:multiLevelType w:val="hybridMultilevel"/>
    <w:tmpl w:val="72C441B4"/>
    <w:lvl w:ilvl="0" w:tplc="687E3102">
      <w:start w:val="1"/>
      <w:numFmt w:val="decimal"/>
      <w:lvlText w:val="%1."/>
      <w:lvlJc w:val="left"/>
      <w:pPr>
        <w:ind w:left="420" w:hanging="360"/>
      </w:pPr>
      <w:rPr>
        <w:rFonts w:ascii="Arial" w:hAnsi="Arial"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A3534A0"/>
    <w:multiLevelType w:val="hybridMultilevel"/>
    <w:tmpl w:val="4B08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57BAE"/>
    <w:multiLevelType w:val="hybridMultilevel"/>
    <w:tmpl w:val="8E2CA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B20F9E"/>
    <w:multiLevelType w:val="hybridMultilevel"/>
    <w:tmpl w:val="42AA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52ABA"/>
    <w:multiLevelType w:val="hybridMultilevel"/>
    <w:tmpl w:val="FBFA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7"/>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D2"/>
    <w:rsid w:val="000062AD"/>
    <w:rsid w:val="00007B82"/>
    <w:rsid w:val="00011206"/>
    <w:rsid w:val="0002629D"/>
    <w:rsid w:val="0004482F"/>
    <w:rsid w:val="000B6916"/>
    <w:rsid w:val="000B7384"/>
    <w:rsid w:val="000C62A5"/>
    <w:rsid w:val="000E6B48"/>
    <w:rsid w:val="00202E9E"/>
    <w:rsid w:val="00223534"/>
    <w:rsid w:val="00234BB8"/>
    <w:rsid w:val="002736EF"/>
    <w:rsid w:val="002B5679"/>
    <w:rsid w:val="002C3353"/>
    <w:rsid w:val="002E74CF"/>
    <w:rsid w:val="002F1C04"/>
    <w:rsid w:val="00305F27"/>
    <w:rsid w:val="003267A7"/>
    <w:rsid w:val="0035618B"/>
    <w:rsid w:val="00461B34"/>
    <w:rsid w:val="00516101"/>
    <w:rsid w:val="005810F8"/>
    <w:rsid w:val="005878FB"/>
    <w:rsid w:val="00594A7F"/>
    <w:rsid w:val="005A0BC4"/>
    <w:rsid w:val="005A25A8"/>
    <w:rsid w:val="005A709D"/>
    <w:rsid w:val="00605400"/>
    <w:rsid w:val="006211FB"/>
    <w:rsid w:val="0062498E"/>
    <w:rsid w:val="00653D98"/>
    <w:rsid w:val="006562AA"/>
    <w:rsid w:val="006F7061"/>
    <w:rsid w:val="007022D2"/>
    <w:rsid w:val="00716FEC"/>
    <w:rsid w:val="00725FD9"/>
    <w:rsid w:val="00740A6A"/>
    <w:rsid w:val="00752DFB"/>
    <w:rsid w:val="0075730A"/>
    <w:rsid w:val="00757B60"/>
    <w:rsid w:val="00774F6A"/>
    <w:rsid w:val="00780B9B"/>
    <w:rsid w:val="00782056"/>
    <w:rsid w:val="007C5D1D"/>
    <w:rsid w:val="007D3307"/>
    <w:rsid w:val="007F3AE8"/>
    <w:rsid w:val="00804108"/>
    <w:rsid w:val="0084714C"/>
    <w:rsid w:val="00872C5A"/>
    <w:rsid w:val="00884E81"/>
    <w:rsid w:val="008E2522"/>
    <w:rsid w:val="00985BC7"/>
    <w:rsid w:val="009A4E73"/>
    <w:rsid w:val="00A03783"/>
    <w:rsid w:val="00A371C6"/>
    <w:rsid w:val="00A4062F"/>
    <w:rsid w:val="00A93E6C"/>
    <w:rsid w:val="00AC6F6C"/>
    <w:rsid w:val="00B01FDA"/>
    <w:rsid w:val="00B46B82"/>
    <w:rsid w:val="00B54B85"/>
    <w:rsid w:val="00B90D4A"/>
    <w:rsid w:val="00B914B7"/>
    <w:rsid w:val="00BD1F49"/>
    <w:rsid w:val="00C87824"/>
    <w:rsid w:val="00CA58C3"/>
    <w:rsid w:val="00CB5CD3"/>
    <w:rsid w:val="00CC0363"/>
    <w:rsid w:val="00D16C54"/>
    <w:rsid w:val="00D230A7"/>
    <w:rsid w:val="00D424BA"/>
    <w:rsid w:val="00D718F9"/>
    <w:rsid w:val="00D8162E"/>
    <w:rsid w:val="00DC4C32"/>
    <w:rsid w:val="00E01A15"/>
    <w:rsid w:val="00E613E7"/>
    <w:rsid w:val="00E77B99"/>
    <w:rsid w:val="00E86DB8"/>
    <w:rsid w:val="00ED349F"/>
    <w:rsid w:val="00EE3EF1"/>
    <w:rsid w:val="00EF3E51"/>
    <w:rsid w:val="00F82107"/>
    <w:rsid w:val="00F85D85"/>
    <w:rsid w:val="00FB612F"/>
    <w:rsid w:val="00FD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531F"/>
  <w15:chartTrackingRefBased/>
  <w15:docId w15:val="{44B07FDD-00ED-4055-9448-96241E70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2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757B60"/>
    <w:pPr>
      <w:spacing w:before="100" w:beforeAutospacing="1" w:after="100" w:afterAutospacing="1"/>
      <w:outlineLvl w:val="1"/>
    </w:pPr>
    <w:rPr>
      <w:b/>
      <w:bCs/>
      <w:color w:val="auto"/>
      <w:kern w:val="0"/>
      <w:sz w:val="36"/>
      <w:szCs w:val="36"/>
      <w:lang w:val="en-CA"/>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2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1FDA"/>
    <w:rPr>
      <w:color w:val="0563C1" w:themeColor="hyperlink"/>
      <w:u w:val="single"/>
    </w:rPr>
  </w:style>
  <w:style w:type="paragraph" w:customStyle="1" w:styleId="xmsonormal">
    <w:name w:val="x_msonormal"/>
    <w:basedOn w:val="Normal"/>
    <w:rsid w:val="000B7384"/>
    <w:pPr>
      <w:spacing w:before="100" w:beforeAutospacing="1" w:after="100" w:afterAutospacing="1"/>
    </w:pPr>
    <w:rPr>
      <w:color w:val="auto"/>
      <w:kern w:val="0"/>
      <w:sz w:val="24"/>
      <w:szCs w:val="24"/>
      <w:lang w:val="en-CA"/>
      <w14:ligatures w14:val="none"/>
      <w14:cntxtAlts w14:val="0"/>
    </w:rPr>
  </w:style>
  <w:style w:type="paragraph" w:styleId="NormalWeb">
    <w:name w:val="Normal (Web)"/>
    <w:basedOn w:val="Normal"/>
    <w:uiPriority w:val="99"/>
    <w:unhideWhenUsed/>
    <w:rsid w:val="000B6916"/>
    <w:pPr>
      <w:spacing w:before="100" w:beforeAutospacing="1" w:after="100" w:afterAutospacing="1"/>
    </w:pPr>
    <w:rPr>
      <w:color w:val="auto"/>
      <w:kern w:val="0"/>
      <w:sz w:val="24"/>
      <w:szCs w:val="24"/>
      <w:lang w:val="en-CA"/>
      <w14:ligatures w14:val="none"/>
      <w14:cntxtAlts w14:val="0"/>
    </w:rPr>
  </w:style>
  <w:style w:type="paragraph" w:styleId="ListParagraph">
    <w:name w:val="List Paragraph"/>
    <w:basedOn w:val="Normal"/>
    <w:uiPriority w:val="34"/>
    <w:qFormat/>
    <w:rsid w:val="006F7061"/>
    <w:pPr>
      <w:ind w:left="720"/>
      <w:contextualSpacing/>
    </w:pPr>
    <w:rPr>
      <w:color w:val="auto"/>
      <w:kern w:val="0"/>
      <w:sz w:val="24"/>
      <w:szCs w:val="24"/>
      <w:lang w:val="en-CA"/>
      <w14:ligatures w14:val="none"/>
      <w14:cntxtAlts w14:val="0"/>
    </w:rPr>
  </w:style>
  <w:style w:type="character" w:customStyle="1" w:styleId="apple-converted-space">
    <w:name w:val="apple-converted-space"/>
    <w:basedOn w:val="DefaultParagraphFont"/>
    <w:rsid w:val="000C62A5"/>
  </w:style>
  <w:style w:type="character" w:customStyle="1" w:styleId="Heading2Char">
    <w:name w:val="Heading 2 Char"/>
    <w:basedOn w:val="DefaultParagraphFont"/>
    <w:link w:val="Heading2"/>
    <w:uiPriority w:val="9"/>
    <w:rsid w:val="00757B60"/>
    <w:rPr>
      <w:rFonts w:ascii="Times New Roman" w:eastAsia="Times New Roman" w:hAnsi="Times New Roman" w:cs="Times New Roman"/>
      <w:b/>
      <w:bCs/>
      <w:sz w:val="36"/>
      <w:szCs w:val="36"/>
      <w:lang w:val="en-CA"/>
    </w:rPr>
  </w:style>
  <w:style w:type="character" w:styleId="Strong">
    <w:name w:val="Strong"/>
    <w:basedOn w:val="DefaultParagraphFont"/>
    <w:uiPriority w:val="22"/>
    <w:qFormat/>
    <w:rsid w:val="00757B60"/>
    <w:rPr>
      <w:b/>
      <w:bCs/>
    </w:rPr>
  </w:style>
  <w:style w:type="character" w:customStyle="1" w:styleId="UnresolvedMention">
    <w:name w:val="Unresolved Mention"/>
    <w:basedOn w:val="DefaultParagraphFont"/>
    <w:uiPriority w:val="99"/>
    <w:semiHidden/>
    <w:unhideWhenUsed/>
    <w:rsid w:val="0062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75">
      <w:bodyDiv w:val="1"/>
      <w:marLeft w:val="0"/>
      <w:marRight w:val="0"/>
      <w:marTop w:val="0"/>
      <w:marBottom w:val="0"/>
      <w:divBdr>
        <w:top w:val="none" w:sz="0" w:space="0" w:color="auto"/>
        <w:left w:val="none" w:sz="0" w:space="0" w:color="auto"/>
        <w:bottom w:val="none" w:sz="0" w:space="0" w:color="auto"/>
        <w:right w:val="none" w:sz="0" w:space="0" w:color="auto"/>
      </w:divBdr>
    </w:div>
    <w:div w:id="179902593">
      <w:bodyDiv w:val="1"/>
      <w:marLeft w:val="0"/>
      <w:marRight w:val="0"/>
      <w:marTop w:val="0"/>
      <w:marBottom w:val="0"/>
      <w:divBdr>
        <w:top w:val="none" w:sz="0" w:space="0" w:color="auto"/>
        <w:left w:val="none" w:sz="0" w:space="0" w:color="auto"/>
        <w:bottom w:val="none" w:sz="0" w:space="0" w:color="auto"/>
        <w:right w:val="none" w:sz="0" w:space="0" w:color="auto"/>
      </w:divBdr>
    </w:div>
    <w:div w:id="202669569">
      <w:bodyDiv w:val="1"/>
      <w:marLeft w:val="0"/>
      <w:marRight w:val="0"/>
      <w:marTop w:val="0"/>
      <w:marBottom w:val="0"/>
      <w:divBdr>
        <w:top w:val="none" w:sz="0" w:space="0" w:color="auto"/>
        <w:left w:val="none" w:sz="0" w:space="0" w:color="auto"/>
        <w:bottom w:val="none" w:sz="0" w:space="0" w:color="auto"/>
        <w:right w:val="none" w:sz="0" w:space="0" w:color="auto"/>
      </w:divBdr>
    </w:div>
    <w:div w:id="325137288">
      <w:bodyDiv w:val="1"/>
      <w:marLeft w:val="0"/>
      <w:marRight w:val="0"/>
      <w:marTop w:val="0"/>
      <w:marBottom w:val="0"/>
      <w:divBdr>
        <w:top w:val="none" w:sz="0" w:space="0" w:color="auto"/>
        <w:left w:val="none" w:sz="0" w:space="0" w:color="auto"/>
        <w:bottom w:val="none" w:sz="0" w:space="0" w:color="auto"/>
        <w:right w:val="none" w:sz="0" w:space="0" w:color="auto"/>
      </w:divBdr>
    </w:div>
    <w:div w:id="353313343">
      <w:bodyDiv w:val="1"/>
      <w:marLeft w:val="0"/>
      <w:marRight w:val="0"/>
      <w:marTop w:val="0"/>
      <w:marBottom w:val="0"/>
      <w:divBdr>
        <w:top w:val="none" w:sz="0" w:space="0" w:color="auto"/>
        <w:left w:val="none" w:sz="0" w:space="0" w:color="auto"/>
        <w:bottom w:val="none" w:sz="0" w:space="0" w:color="auto"/>
        <w:right w:val="none" w:sz="0" w:space="0" w:color="auto"/>
      </w:divBdr>
    </w:div>
    <w:div w:id="465661984">
      <w:bodyDiv w:val="1"/>
      <w:marLeft w:val="0"/>
      <w:marRight w:val="0"/>
      <w:marTop w:val="0"/>
      <w:marBottom w:val="0"/>
      <w:divBdr>
        <w:top w:val="none" w:sz="0" w:space="0" w:color="auto"/>
        <w:left w:val="none" w:sz="0" w:space="0" w:color="auto"/>
        <w:bottom w:val="none" w:sz="0" w:space="0" w:color="auto"/>
        <w:right w:val="none" w:sz="0" w:space="0" w:color="auto"/>
      </w:divBdr>
    </w:div>
    <w:div w:id="618730767">
      <w:bodyDiv w:val="1"/>
      <w:marLeft w:val="0"/>
      <w:marRight w:val="0"/>
      <w:marTop w:val="0"/>
      <w:marBottom w:val="0"/>
      <w:divBdr>
        <w:top w:val="none" w:sz="0" w:space="0" w:color="auto"/>
        <w:left w:val="none" w:sz="0" w:space="0" w:color="auto"/>
        <w:bottom w:val="none" w:sz="0" w:space="0" w:color="auto"/>
        <w:right w:val="none" w:sz="0" w:space="0" w:color="auto"/>
      </w:divBdr>
    </w:div>
    <w:div w:id="680132746">
      <w:bodyDiv w:val="1"/>
      <w:marLeft w:val="0"/>
      <w:marRight w:val="0"/>
      <w:marTop w:val="0"/>
      <w:marBottom w:val="0"/>
      <w:divBdr>
        <w:top w:val="none" w:sz="0" w:space="0" w:color="auto"/>
        <w:left w:val="none" w:sz="0" w:space="0" w:color="auto"/>
        <w:bottom w:val="none" w:sz="0" w:space="0" w:color="auto"/>
        <w:right w:val="none" w:sz="0" w:space="0" w:color="auto"/>
      </w:divBdr>
      <w:divsChild>
        <w:div w:id="1617911055">
          <w:marLeft w:val="0"/>
          <w:marRight w:val="0"/>
          <w:marTop w:val="450"/>
          <w:marBottom w:val="0"/>
          <w:divBdr>
            <w:top w:val="none" w:sz="0" w:space="0" w:color="auto"/>
            <w:left w:val="none" w:sz="0" w:space="0" w:color="auto"/>
            <w:bottom w:val="none" w:sz="0" w:space="0" w:color="auto"/>
            <w:right w:val="none" w:sz="0" w:space="0" w:color="auto"/>
          </w:divBdr>
          <w:divsChild>
            <w:div w:id="1428889524">
              <w:marLeft w:val="0"/>
              <w:marRight w:val="0"/>
              <w:marTop w:val="0"/>
              <w:marBottom w:val="0"/>
              <w:divBdr>
                <w:top w:val="none" w:sz="0" w:space="0" w:color="auto"/>
                <w:left w:val="none" w:sz="0" w:space="0" w:color="auto"/>
                <w:bottom w:val="none" w:sz="0" w:space="0" w:color="auto"/>
                <w:right w:val="none" w:sz="0" w:space="0" w:color="auto"/>
              </w:divBdr>
              <w:divsChild>
                <w:div w:id="16815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200">
      <w:bodyDiv w:val="1"/>
      <w:marLeft w:val="0"/>
      <w:marRight w:val="0"/>
      <w:marTop w:val="0"/>
      <w:marBottom w:val="0"/>
      <w:divBdr>
        <w:top w:val="none" w:sz="0" w:space="0" w:color="auto"/>
        <w:left w:val="none" w:sz="0" w:space="0" w:color="auto"/>
        <w:bottom w:val="none" w:sz="0" w:space="0" w:color="auto"/>
        <w:right w:val="none" w:sz="0" w:space="0" w:color="auto"/>
      </w:divBdr>
    </w:div>
    <w:div w:id="703991512">
      <w:bodyDiv w:val="1"/>
      <w:marLeft w:val="0"/>
      <w:marRight w:val="0"/>
      <w:marTop w:val="0"/>
      <w:marBottom w:val="0"/>
      <w:divBdr>
        <w:top w:val="none" w:sz="0" w:space="0" w:color="auto"/>
        <w:left w:val="none" w:sz="0" w:space="0" w:color="auto"/>
        <w:bottom w:val="none" w:sz="0" w:space="0" w:color="auto"/>
        <w:right w:val="none" w:sz="0" w:space="0" w:color="auto"/>
      </w:divBdr>
    </w:div>
    <w:div w:id="796947890">
      <w:bodyDiv w:val="1"/>
      <w:marLeft w:val="0"/>
      <w:marRight w:val="0"/>
      <w:marTop w:val="0"/>
      <w:marBottom w:val="0"/>
      <w:divBdr>
        <w:top w:val="none" w:sz="0" w:space="0" w:color="auto"/>
        <w:left w:val="none" w:sz="0" w:space="0" w:color="auto"/>
        <w:bottom w:val="none" w:sz="0" w:space="0" w:color="auto"/>
        <w:right w:val="none" w:sz="0" w:space="0" w:color="auto"/>
      </w:divBdr>
    </w:div>
    <w:div w:id="970982400">
      <w:bodyDiv w:val="1"/>
      <w:marLeft w:val="0"/>
      <w:marRight w:val="0"/>
      <w:marTop w:val="0"/>
      <w:marBottom w:val="0"/>
      <w:divBdr>
        <w:top w:val="none" w:sz="0" w:space="0" w:color="auto"/>
        <w:left w:val="none" w:sz="0" w:space="0" w:color="auto"/>
        <w:bottom w:val="none" w:sz="0" w:space="0" w:color="auto"/>
        <w:right w:val="none" w:sz="0" w:space="0" w:color="auto"/>
      </w:divBdr>
    </w:div>
    <w:div w:id="1023871183">
      <w:bodyDiv w:val="1"/>
      <w:marLeft w:val="0"/>
      <w:marRight w:val="0"/>
      <w:marTop w:val="0"/>
      <w:marBottom w:val="0"/>
      <w:divBdr>
        <w:top w:val="none" w:sz="0" w:space="0" w:color="auto"/>
        <w:left w:val="none" w:sz="0" w:space="0" w:color="auto"/>
        <w:bottom w:val="none" w:sz="0" w:space="0" w:color="auto"/>
        <w:right w:val="none" w:sz="0" w:space="0" w:color="auto"/>
      </w:divBdr>
    </w:div>
    <w:div w:id="1033729055">
      <w:bodyDiv w:val="1"/>
      <w:marLeft w:val="0"/>
      <w:marRight w:val="0"/>
      <w:marTop w:val="0"/>
      <w:marBottom w:val="0"/>
      <w:divBdr>
        <w:top w:val="none" w:sz="0" w:space="0" w:color="auto"/>
        <w:left w:val="none" w:sz="0" w:space="0" w:color="auto"/>
        <w:bottom w:val="none" w:sz="0" w:space="0" w:color="auto"/>
        <w:right w:val="none" w:sz="0" w:space="0" w:color="auto"/>
      </w:divBdr>
    </w:div>
    <w:div w:id="1102609651">
      <w:bodyDiv w:val="1"/>
      <w:marLeft w:val="0"/>
      <w:marRight w:val="0"/>
      <w:marTop w:val="0"/>
      <w:marBottom w:val="0"/>
      <w:divBdr>
        <w:top w:val="none" w:sz="0" w:space="0" w:color="auto"/>
        <w:left w:val="none" w:sz="0" w:space="0" w:color="auto"/>
        <w:bottom w:val="none" w:sz="0" w:space="0" w:color="auto"/>
        <w:right w:val="none" w:sz="0" w:space="0" w:color="auto"/>
      </w:divBdr>
    </w:div>
    <w:div w:id="1216815403">
      <w:bodyDiv w:val="1"/>
      <w:marLeft w:val="0"/>
      <w:marRight w:val="0"/>
      <w:marTop w:val="0"/>
      <w:marBottom w:val="0"/>
      <w:divBdr>
        <w:top w:val="none" w:sz="0" w:space="0" w:color="auto"/>
        <w:left w:val="none" w:sz="0" w:space="0" w:color="auto"/>
        <w:bottom w:val="none" w:sz="0" w:space="0" w:color="auto"/>
        <w:right w:val="none" w:sz="0" w:space="0" w:color="auto"/>
      </w:divBdr>
    </w:div>
    <w:div w:id="1382752059">
      <w:bodyDiv w:val="1"/>
      <w:marLeft w:val="0"/>
      <w:marRight w:val="0"/>
      <w:marTop w:val="0"/>
      <w:marBottom w:val="0"/>
      <w:divBdr>
        <w:top w:val="none" w:sz="0" w:space="0" w:color="auto"/>
        <w:left w:val="none" w:sz="0" w:space="0" w:color="auto"/>
        <w:bottom w:val="none" w:sz="0" w:space="0" w:color="auto"/>
        <w:right w:val="none" w:sz="0" w:space="0" w:color="auto"/>
      </w:divBdr>
    </w:div>
    <w:div w:id="1401252496">
      <w:bodyDiv w:val="1"/>
      <w:marLeft w:val="0"/>
      <w:marRight w:val="0"/>
      <w:marTop w:val="0"/>
      <w:marBottom w:val="0"/>
      <w:divBdr>
        <w:top w:val="none" w:sz="0" w:space="0" w:color="auto"/>
        <w:left w:val="none" w:sz="0" w:space="0" w:color="auto"/>
        <w:bottom w:val="none" w:sz="0" w:space="0" w:color="auto"/>
        <w:right w:val="none" w:sz="0" w:space="0" w:color="auto"/>
      </w:divBdr>
    </w:div>
    <w:div w:id="1434477294">
      <w:bodyDiv w:val="1"/>
      <w:marLeft w:val="0"/>
      <w:marRight w:val="0"/>
      <w:marTop w:val="0"/>
      <w:marBottom w:val="0"/>
      <w:divBdr>
        <w:top w:val="none" w:sz="0" w:space="0" w:color="auto"/>
        <w:left w:val="none" w:sz="0" w:space="0" w:color="auto"/>
        <w:bottom w:val="none" w:sz="0" w:space="0" w:color="auto"/>
        <w:right w:val="none" w:sz="0" w:space="0" w:color="auto"/>
      </w:divBdr>
    </w:div>
    <w:div w:id="1521818371">
      <w:bodyDiv w:val="1"/>
      <w:marLeft w:val="0"/>
      <w:marRight w:val="0"/>
      <w:marTop w:val="0"/>
      <w:marBottom w:val="0"/>
      <w:divBdr>
        <w:top w:val="none" w:sz="0" w:space="0" w:color="auto"/>
        <w:left w:val="none" w:sz="0" w:space="0" w:color="auto"/>
        <w:bottom w:val="none" w:sz="0" w:space="0" w:color="auto"/>
        <w:right w:val="none" w:sz="0" w:space="0" w:color="auto"/>
      </w:divBdr>
    </w:div>
    <w:div w:id="1699745090">
      <w:bodyDiv w:val="1"/>
      <w:marLeft w:val="0"/>
      <w:marRight w:val="0"/>
      <w:marTop w:val="0"/>
      <w:marBottom w:val="0"/>
      <w:divBdr>
        <w:top w:val="none" w:sz="0" w:space="0" w:color="auto"/>
        <w:left w:val="none" w:sz="0" w:space="0" w:color="auto"/>
        <w:bottom w:val="none" w:sz="0" w:space="0" w:color="auto"/>
        <w:right w:val="none" w:sz="0" w:space="0" w:color="auto"/>
      </w:divBdr>
    </w:div>
    <w:div w:id="1730226783">
      <w:bodyDiv w:val="1"/>
      <w:marLeft w:val="0"/>
      <w:marRight w:val="0"/>
      <w:marTop w:val="0"/>
      <w:marBottom w:val="0"/>
      <w:divBdr>
        <w:top w:val="none" w:sz="0" w:space="0" w:color="auto"/>
        <w:left w:val="none" w:sz="0" w:space="0" w:color="auto"/>
        <w:bottom w:val="none" w:sz="0" w:space="0" w:color="auto"/>
        <w:right w:val="none" w:sz="0" w:space="0" w:color="auto"/>
      </w:divBdr>
    </w:div>
    <w:div w:id="1797215824">
      <w:bodyDiv w:val="1"/>
      <w:marLeft w:val="0"/>
      <w:marRight w:val="0"/>
      <w:marTop w:val="0"/>
      <w:marBottom w:val="0"/>
      <w:divBdr>
        <w:top w:val="none" w:sz="0" w:space="0" w:color="auto"/>
        <w:left w:val="none" w:sz="0" w:space="0" w:color="auto"/>
        <w:bottom w:val="none" w:sz="0" w:space="0" w:color="auto"/>
        <w:right w:val="none" w:sz="0" w:space="0" w:color="auto"/>
      </w:divBdr>
    </w:div>
    <w:div w:id="1818303856">
      <w:bodyDiv w:val="1"/>
      <w:marLeft w:val="0"/>
      <w:marRight w:val="0"/>
      <w:marTop w:val="0"/>
      <w:marBottom w:val="0"/>
      <w:divBdr>
        <w:top w:val="none" w:sz="0" w:space="0" w:color="auto"/>
        <w:left w:val="none" w:sz="0" w:space="0" w:color="auto"/>
        <w:bottom w:val="none" w:sz="0" w:space="0" w:color="auto"/>
        <w:right w:val="none" w:sz="0" w:space="0" w:color="auto"/>
      </w:divBdr>
      <w:divsChild>
        <w:div w:id="557328503">
          <w:marLeft w:val="0"/>
          <w:marRight w:val="0"/>
          <w:marTop w:val="450"/>
          <w:marBottom w:val="0"/>
          <w:divBdr>
            <w:top w:val="none" w:sz="0" w:space="0" w:color="auto"/>
            <w:left w:val="none" w:sz="0" w:space="0" w:color="auto"/>
            <w:bottom w:val="none" w:sz="0" w:space="0" w:color="auto"/>
            <w:right w:val="none" w:sz="0" w:space="0" w:color="auto"/>
          </w:divBdr>
          <w:divsChild>
            <w:div w:id="951671165">
              <w:marLeft w:val="0"/>
              <w:marRight w:val="0"/>
              <w:marTop w:val="0"/>
              <w:marBottom w:val="0"/>
              <w:divBdr>
                <w:top w:val="none" w:sz="0" w:space="0" w:color="auto"/>
                <w:left w:val="none" w:sz="0" w:space="0" w:color="auto"/>
                <w:bottom w:val="none" w:sz="0" w:space="0" w:color="auto"/>
                <w:right w:val="none" w:sz="0" w:space="0" w:color="auto"/>
              </w:divBdr>
              <w:divsChild>
                <w:div w:id="934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d62.bc.ca/academ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87F8F-E009-419F-A661-9624755B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Hueston</dc:creator>
  <cp:keywords/>
  <dc:description/>
  <cp:lastModifiedBy>Kerry Hueston</cp:lastModifiedBy>
  <cp:revision>3</cp:revision>
  <dcterms:created xsi:type="dcterms:W3CDTF">2019-04-05T21:57:00Z</dcterms:created>
  <dcterms:modified xsi:type="dcterms:W3CDTF">2019-04-05T22:05:00Z</dcterms:modified>
</cp:coreProperties>
</file>